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648" w:rsidRPr="00AD1648" w:rsidRDefault="00AD1648" w:rsidP="00AD164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1648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учреждение «Дом детского творчества» Кизлярского района Республики Дагестан</w:t>
      </w:r>
    </w:p>
    <w:p w:rsidR="00AD1648" w:rsidRPr="00AD1648" w:rsidRDefault="00AD1648" w:rsidP="00AD1648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1648" w:rsidRPr="00AD1648" w:rsidRDefault="00AD1648" w:rsidP="00AD1648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1648" w:rsidRDefault="00AD1648" w:rsidP="00AD1648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AD1648" w:rsidRPr="00232B81" w:rsidRDefault="00232B81" w:rsidP="00232B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232B81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Методические рекомендации для педагогов дополнительного образования:</w:t>
      </w:r>
    </w:p>
    <w:p w:rsidR="00AD1648" w:rsidRPr="00232B81" w:rsidRDefault="00AD1648" w:rsidP="00AD1648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61135E" w:rsidRDefault="0061135E" w:rsidP="00AD1648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61135E" w:rsidRDefault="0061135E" w:rsidP="00AD1648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AD1648" w:rsidRPr="00AD1648" w:rsidRDefault="00AD1648" w:rsidP="00AD1648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bookmarkStart w:id="0" w:name="_GoBack"/>
      <w:bookmarkEnd w:id="0"/>
      <w:r w:rsidRPr="00AD1648">
        <w:rPr>
          <w:rFonts w:ascii="Times New Roman" w:hAnsi="Times New Roman" w:cs="Times New Roman"/>
          <w:b/>
          <w:sz w:val="40"/>
          <w:szCs w:val="28"/>
        </w:rPr>
        <w:t>«Современные подходы к организации учебного процесса в дополнительном образовании»</w:t>
      </w:r>
    </w:p>
    <w:p w:rsidR="00AD1648" w:rsidRPr="00AD1648" w:rsidRDefault="00AD1648" w:rsidP="00AD1648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1648" w:rsidRDefault="00AD1648" w:rsidP="00AD16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232B81" w:rsidRDefault="0061135E" w:rsidP="00AD16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1135E">
        <w:rPr>
          <w:rFonts w:ascii="Times New Roman" w:eastAsia="Times New Roman" w:hAnsi="Times New Roman" w:cs="Times New Roman"/>
          <w:noProof/>
          <w:color w:val="01010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FBAAC74" wp14:editId="3776EAA2">
            <wp:simplePos x="0" y="0"/>
            <wp:positionH relativeFrom="column">
              <wp:posOffset>632460</wp:posOffset>
            </wp:positionH>
            <wp:positionV relativeFrom="paragraph">
              <wp:posOffset>55880</wp:posOffset>
            </wp:positionV>
            <wp:extent cx="5344097" cy="3632200"/>
            <wp:effectExtent l="0" t="0" r="9525" b="6350"/>
            <wp:wrapSquare wrapText="bothSides"/>
            <wp:docPr id="1" name="Рисунок 1" descr="C:\Users\Магнат\Downloads\картин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ownloads\картинка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097" cy="363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32B81" w:rsidRDefault="00232B81" w:rsidP="00AD16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232B81" w:rsidRDefault="00232B81" w:rsidP="00AD16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232B81" w:rsidRDefault="00232B81" w:rsidP="00AD16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232B81" w:rsidRDefault="00232B81" w:rsidP="00AD16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232B81" w:rsidRDefault="00232B81" w:rsidP="00AD16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232B81" w:rsidRDefault="00232B81" w:rsidP="00AD16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232B81" w:rsidRDefault="00232B81" w:rsidP="00AD16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232B81" w:rsidRDefault="00232B81" w:rsidP="00AD16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232B81" w:rsidRDefault="00232B81" w:rsidP="00AD16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232B81" w:rsidRDefault="00232B81" w:rsidP="00AD16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232B81" w:rsidRDefault="00232B81" w:rsidP="00AD16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232B81" w:rsidRDefault="00232B81" w:rsidP="00AD16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232B81" w:rsidRDefault="00232B81" w:rsidP="00AD16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232B81" w:rsidRDefault="00232B81" w:rsidP="00AD16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232B81" w:rsidRDefault="00232B81" w:rsidP="00AD16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232B81" w:rsidRDefault="00232B81" w:rsidP="00AD16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232B81" w:rsidRDefault="00232B81" w:rsidP="00AD16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AD1648" w:rsidRDefault="00AD1648" w:rsidP="00AD16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AD1648" w:rsidRDefault="00AD1648" w:rsidP="00AD16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AD1648" w:rsidRDefault="00AD1648" w:rsidP="00AD16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AD1648" w:rsidRDefault="00AD1648" w:rsidP="00AD16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AD1648" w:rsidRDefault="00AD1648" w:rsidP="00AD16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AD1648" w:rsidRDefault="00AD1648" w:rsidP="00AD16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AD1648" w:rsidRDefault="00AD1648" w:rsidP="00AD16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D164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г. Кизляр </w:t>
      </w:r>
    </w:p>
    <w:p w:rsidR="00AD1648" w:rsidRPr="00AD1648" w:rsidRDefault="00AD1648" w:rsidP="00AD16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D164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2025 г.</w:t>
      </w:r>
    </w:p>
    <w:p w:rsidR="00AD1648" w:rsidRPr="00AD1648" w:rsidRDefault="00AD1648" w:rsidP="00AD1648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9EA">
        <w:rPr>
          <w:rFonts w:ascii="Times New Roman" w:hAnsi="Times New Roman" w:cs="Times New Roman"/>
          <w:sz w:val="28"/>
          <w:szCs w:val="28"/>
        </w:rPr>
        <w:t>Тема: «Современные подходы к организации учебного процесса в дополнительном образовании»</w:t>
      </w: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9EA">
        <w:rPr>
          <w:rFonts w:ascii="Times New Roman" w:hAnsi="Times New Roman" w:cs="Times New Roman"/>
          <w:sz w:val="28"/>
          <w:szCs w:val="28"/>
        </w:rPr>
        <w:t>Цель: Повышение профессиональной компетентности педагогов в вопросах проектирования и реализации эффективного учебного процесса в условиях дополнительного образования.</w:t>
      </w: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9EA" w:rsidRPr="006309EA" w:rsidRDefault="006309EA" w:rsidP="006309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9EA">
        <w:rPr>
          <w:rFonts w:ascii="Times New Roman" w:hAnsi="Times New Roman" w:cs="Times New Roman"/>
          <w:b/>
          <w:sz w:val="28"/>
          <w:szCs w:val="28"/>
        </w:rPr>
        <w:t>Специфика дополнительного образования</w:t>
      </w: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9EA">
        <w:rPr>
          <w:rFonts w:ascii="Times New Roman" w:hAnsi="Times New Roman" w:cs="Times New Roman"/>
          <w:sz w:val="28"/>
          <w:szCs w:val="28"/>
        </w:rPr>
        <w:t>В отличие от школьного урока, занятие в ДО имеет три особенности:</w:t>
      </w: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9EA">
        <w:rPr>
          <w:rFonts w:ascii="Times New Roman" w:hAnsi="Times New Roman" w:cs="Times New Roman"/>
          <w:sz w:val="28"/>
          <w:szCs w:val="28"/>
        </w:rPr>
        <w:t>1. Добровольность посещения (ребенок пришел за интересом).</w:t>
      </w: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9EA">
        <w:rPr>
          <w:rFonts w:ascii="Times New Roman" w:hAnsi="Times New Roman" w:cs="Times New Roman"/>
          <w:sz w:val="28"/>
          <w:szCs w:val="28"/>
        </w:rPr>
        <w:t>2. Практико-ориентированный характер (результат — навык/продукт, а не оценка).</w:t>
      </w: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9EA">
        <w:rPr>
          <w:rFonts w:ascii="Times New Roman" w:hAnsi="Times New Roman" w:cs="Times New Roman"/>
          <w:sz w:val="28"/>
          <w:szCs w:val="28"/>
        </w:rPr>
        <w:t>3. Гибкость (можно менять план под настроение и способности группы).</w:t>
      </w: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9EA">
        <w:rPr>
          <w:rFonts w:ascii="Times New Roman" w:hAnsi="Times New Roman" w:cs="Times New Roman"/>
          <w:sz w:val="28"/>
          <w:szCs w:val="28"/>
        </w:rPr>
        <w:t>Главная задача педагога: не «дать знания», а «зажечь интерес» и довести до результата, который ребенок может потрогать, показать или исполнить.</w:t>
      </w: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9EA" w:rsidRPr="006309EA" w:rsidRDefault="006309EA" w:rsidP="006309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9EA">
        <w:rPr>
          <w:rFonts w:ascii="Times New Roman" w:hAnsi="Times New Roman" w:cs="Times New Roman"/>
          <w:b/>
          <w:sz w:val="28"/>
          <w:szCs w:val="28"/>
        </w:rPr>
        <w:t>Структура занятия в дополнительном образовании</w:t>
      </w: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9EA">
        <w:rPr>
          <w:rFonts w:ascii="Times New Roman" w:hAnsi="Times New Roman" w:cs="Times New Roman"/>
          <w:sz w:val="28"/>
          <w:szCs w:val="28"/>
        </w:rPr>
        <w:t>Классическая триединая структура работает, но с поправками:</w:t>
      </w:r>
    </w:p>
    <w:p w:rsidR="00855CF0" w:rsidRDefault="00855CF0" w:rsidP="006309E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843"/>
        <w:gridCol w:w="3686"/>
        <w:gridCol w:w="1843"/>
        <w:gridCol w:w="2693"/>
      </w:tblGrid>
      <w:tr w:rsidR="00855CF0" w:rsidRPr="00834E8C" w:rsidTr="00C86EB5">
        <w:tc>
          <w:tcPr>
            <w:tcW w:w="1843" w:type="dxa"/>
          </w:tcPr>
          <w:p w:rsidR="00855CF0" w:rsidRPr="00834E8C" w:rsidRDefault="00855CF0" w:rsidP="006309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sz w:val="24"/>
                <w:szCs w:val="28"/>
              </w:rPr>
              <w:t>Этап</w:t>
            </w:r>
          </w:p>
        </w:tc>
        <w:tc>
          <w:tcPr>
            <w:tcW w:w="3686" w:type="dxa"/>
          </w:tcPr>
          <w:p w:rsidR="00855CF0" w:rsidRPr="00834E8C" w:rsidRDefault="00855CF0" w:rsidP="006309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855CF0" w:rsidRPr="00834E8C" w:rsidRDefault="00855CF0" w:rsidP="006309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sz w:val="24"/>
                <w:szCs w:val="28"/>
              </w:rPr>
              <w:t>Время</w:t>
            </w:r>
          </w:p>
        </w:tc>
        <w:tc>
          <w:tcPr>
            <w:tcW w:w="2693" w:type="dxa"/>
          </w:tcPr>
          <w:p w:rsidR="00855CF0" w:rsidRPr="00834E8C" w:rsidRDefault="00855CF0" w:rsidP="006309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sz w:val="24"/>
                <w:szCs w:val="28"/>
              </w:rPr>
              <w:t>Приемы</w:t>
            </w:r>
          </w:p>
        </w:tc>
      </w:tr>
      <w:tr w:rsidR="00855CF0" w:rsidRPr="00AD1736" w:rsidTr="00C86EB5">
        <w:tc>
          <w:tcPr>
            <w:tcW w:w="1843" w:type="dxa"/>
          </w:tcPr>
          <w:p w:rsidR="00855CF0" w:rsidRPr="00AD1736" w:rsidRDefault="00855CF0" w:rsidP="006309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1736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proofErr w:type="spellStart"/>
            <w:r w:rsidRPr="00AD1736">
              <w:rPr>
                <w:rFonts w:ascii="Times New Roman" w:hAnsi="Times New Roman" w:cs="Times New Roman"/>
                <w:sz w:val="24"/>
                <w:szCs w:val="28"/>
              </w:rPr>
              <w:t>Оргмомент</w:t>
            </w:r>
            <w:proofErr w:type="spellEnd"/>
          </w:p>
        </w:tc>
        <w:tc>
          <w:tcPr>
            <w:tcW w:w="3686" w:type="dxa"/>
          </w:tcPr>
          <w:p w:rsidR="00855CF0" w:rsidRPr="00AD1736" w:rsidRDefault="00855CF0" w:rsidP="00855C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1736">
              <w:rPr>
                <w:rFonts w:ascii="Times New Roman" w:hAnsi="Times New Roman" w:cs="Times New Roman"/>
                <w:sz w:val="24"/>
                <w:szCs w:val="28"/>
              </w:rPr>
              <w:t xml:space="preserve">Приветствие, настрой, проверка рабочих мест (клея, бумаги, инструментов). </w:t>
            </w:r>
          </w:p>
        </w:tc>
        <w:tc>
          <w:tcPr>
            <w:tcW w:w="1843" w:type="dxa"/>
          </w:tcPr>
          <w:p w:rsidR="00855CF0" w:rsidRPr="00AD1736" w:rsidRDefault="00C86EB5" w:rsidP="00855C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1736">
              <w:rPr>
                <w:rFonts w:ascii="Times New Roman" w:hAnsi="Times New Roman" w:cs="Times New Roman"/>
                <w:sz w:val="24"/>
                <w:szCs w:val="28"/>
              </w:rPr>
              <w:t>3-5</w:t>
            </w:r>
            <w:r w:rsidR="00855CF0" w:rsidRPr="00AD1736">
              <w:rPr>
                <w:rFonts w:ascii="Times New Roman" w:hAnsi="Times New Roman" w:cs="Times New Roman"/>
                <w:sz w:val="24"/>
                <w:szCs w:val="28"/>
              </w:rPr>
              <w:t xml:space="preserve"> мин</w:t>
            </w:r>
          </w:p>
        </w:tc>
        <w:tc>
          <w:tcPr>
            <w:tcW w:w="2693" w:type="dxa"/>
          </w:tcPr>
          <w:p w:rsidR="00855CF0" w:rsidRPr="00AD1736" w:rsidRDefault="00855CF0" w:rsidP="00855C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1736">
              <w:rPr>
                <w:rFonts w:ascii="Times New Roman" w:hAnsi="Times New Roman" w:cs="Times New Roman"/>
                <w:sz w:val="24"/>
                <w:szCs w:val="28"/>
              </w:rPr>
              <w:t>Игра «Комплимент», «Передай улыбку», ритуал круга.</w:t>
            </w:r>
          </w:p>
          <w:p w:rsidR="00855CF0" w:rsidRPr="00AD1736" w:rsidRDefault="00855CF0" w:rsidP="00855C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5CF0" w:rsidRPr="00AD1736" w:rsidTr="00C86EB5">
        <w:tc>
          <w:tcPr>
            <w:tcW w:w="1843" w:type="dxa"/>
          </w:tcPr>
          <w:p w:rsidR="00855CF0" w:rsidRPr="00AD1736" w:rsidRDefault="00855CF0" w:rsidP="006309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1736">
              <w:rPr>
                <w:rFonts w:ascii="Times New Roman" w:hAnsi="Times New Roman" w:cs="Times New Roman"/>
                <w:sz w:val="24"/>
                <w:szCs w:val="28"/>
              </w:rPr>
              <w:t>2. Вводная часть</w:t>
            </w:r>
          </w:p>
        </w:tc>
        <w:tc>
          <w:tcPr>
            <w:tcW w:w="3686" w:type="dxa"/>
          </w:tcPr>
          <w:p w:rsidR="00855CF0" w:rsidRPr="00AD1736" w:rsidRDefault="00855CF0" w:rsidP="00C86E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1736">
              <w:rPr>
                <w:rFonts w:ascii="Times New Roman" w:hAnsi="Times New Roman" w:cs="Times New Roman"/>
                <w:sz w:val="24"/>
                <w:szCs w:val="28"/>
              </w:rPr>
              <w:t xml:space="preserve">Актуализация знаний, создание проблемной ситуации (зачем нам это сегодня?). </w:t>
            </w:r>
          </w:p>
        </w:tc>
        <w:tc>
          <w:tcPr>
            <w:tcW w:w="1843" w:type="dxa"/>
          </w:tcPr>
          <w:p w:rsidR="00855CF0" w:rsidRPr="00AD1736" w:rsidRDefault="00C86EB5" w:rsidP="00C86E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1736">
              <w:rPr>
                <w:rFonts w:ascii="Times New Roman" w:hAnsi="Times New Roman" w:cs="Times New Roman"/>
                <w:sz w:val="24"/>
                <w:szCs w:val="28"/>
              </w:rPr>
              <w:t>5-7 мин</w:t>
            </w:r>
          </w:p>
        </w:tc>
        <w:tc>
          <w:tcPr>
            <w:tcW w:w="2693" w:type="dxa"/>
          </w:tcPr>
          <w:p w:rsidR="00C86EB5" w:rsidRPr="00AD1736" w:rsidRDefault="00C86EB5" w:rsidP="00C86E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1736">
              <w:rPr>
                <w:rFonts w:ascii="Times New Roman" w:hAnsi="Times New Roman" w:cs="Times New Roman"/>
                <w:sz w:val="24"/>
                <w:szCs w:val="28"/>
              </w:rPr>
              <w:t xml:space="preserve">Яркий </w:t>
            </w:r>
            <w:proofErr w:type="spellStart"/>
            <w:r w:rsidRPr="00AD1736">
              <w:rPr>
                <w:rFonts w:ascii="Times New Roman" w:hAnsi="Times New Roman" w:cs="Times New Roman"/>
                <w:sz w:val="24"/>
                <w:szCs w:val="28"/>
              </w:rPr>
              <w:t>визуал</w:t>
            </w:r>
            <w:proofErr w:type="spellEnd"/>
            <w:r w:rsidRPr="00AD1736">
              <w:rPr>
                <w:rFonts w:ascii="Times New Roman" w:hAnsi="Times New Roman" w:cs="Times New Roman"/>
                <w:sz w:val="24"/>
                <w:szCs w:val="28"/>
              </w:rPr>
              <w:t>, короткое видео, загадка, демонстрация будущего изделия.</w:t>
            </w:r>
          </w:p>
          <w:p w:rsidR="00855CF0" w:rsidRPr="00AD1736" w:rsidRDefault="00855CF0" w:rsidP="00855C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5CF0" w:rsidRPr="00AD1736" w:rsidTr="00C86EB5">
        <w:tc>
          <w:tcPr>
            <w:tcW w:w="1843" w:type="dxa"/>
          </w:tcPr>
          <w:p w:rsidR="00855CF0" w:rsidRPr="00AD1736" w:rsidRDefault="00855CF0" w:rsidP="006309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1736">
              <w:rPr>
                <w:rFonts w:ascii="Times New Roman" w:hAnsi="Times New Roman" w:cs="Times New Roman"/>
                <w:sz w:val="24"/>
                <w:szCs w:val="28"/>
              </w:rPr>
              <w:t>3. Основная часть</w:t>
            </w:r>
          </w:p>
        </w:tc>
        <w:tc>
          <w:tcPr>
            <w:tcW w:w="3686" w:type="dxa"/>
          </w:tcPr>
          <w:p w:rsidR="00855CF0" w:rsidRPr="00AD1736" w:rsidRDefault="00855CF0" w:rsidP="00C86E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1736">
              <w:rPr>
                <w:rFonts w:ascii="Times New Roman" w:hAnsi="Times New Roman" w:cs="Times New Roman"/>
                <w:sz w:val="24"/>
                <w:szCs w:val="28"/>
              </w:rPr>
              <w:t xml:space="preserve">Освоение нового материала, отработка навыков, самостоятельная работа. </w:t>
            </w:r>
          </w:p>
        </w:tc>
        <w:tc>
          <w:tcPr>
            <w:tcW w:w="1843" w:type="dxa"/>
          </w:tcPr>
          <w:p w:rsidR="00855CF0" w:rsidRPr="00AD1736" w:rsidRDefault="00C86EB5" w:rsidP="00855C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1736">
              <w:rPr>
                <w:rFonts w:ascii="Times New Roman" w:hAnsi="Times New Roman" w:cs="Times New Roman"/>
                <w:sz w:val="24"/>
                <w:szCs w:val="28"/>
              </w:rPr>
              <w:t>20-25 минут</w:t>
            </w:r>
          </w:p>
        </w:tc>
        <w:tc>
          <w:tcPr>
            <w:tcW w:w="2693" w:type="dxa"/>
          </w:tcPr>
          <w:p w:rsidR="00C86EB5" w:rsidRPr="00AD1736" w:rsidRDefault="00C86EB5" w:rsidP="00C86E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1736">
              <w:rPr>
                <w:rFonts w:ascii="Times New Roman" w:hAnsi="Times New Roman" w:cs="Times New Roman"/>
                <w:sz w:val="24"/>
                <w:szCs w:val="28"/>
              </w:rPr>
              <w:t>«Делай как я», работа по схемам, мозговой штурм, смена деятельности.</w:t>
            </w:r>
          </w:p>
          <w:p w:rsidR="00855CF0" w:rsidRPr="00AD1736" w:rsidRDefault="00855CF0" w:rsidP="00855C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5CF0" w:rsidRPr="00AD1736" w:rsidTr="00C86EB5">
        <w:tc>
          <w:tcPr>
            <w:tcW w:w="1843" w:type="dxa"/>
          </w:tcPr>
          <w:p w:rsidR="00855CF0" w:rsidRPr="00AD1736" w:rsidRDefault="00855CF0" w:rsidP="006309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1736">
              <w:rPr>
                <w:rFonts w:ascii="Times New Roman" w:hAnsi="Times New Roman" w:cs="Times New Roman"/>
                <w:sz w:val="24"/>
                <w:szCs w:val="28"/>
              </w:rPr>
              <w:t>4. Физпауза</w:t>
            </w:r>
          </w:p>
        </w:tc>
        <w:tc>
          <w:tcPr>
            <w:tcW w:w="3686" w:type="dxa"/>
          </w:tcPr>
          <w:p w:rsidR="00855CF0" w:rsidRPr="00AD1736" w:rsidRDefault="00855CF0" w:rsidP="00C86E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1736">
              <w:rPr>
                <w:rFonts w:ascii="Times New Roman" w:hAnsi="Times New Roman" w:cs="Times New Roman"/>
                <w:sz w:val="24"/>
                <w:szCs w:val="28"/>
              </w:rPr>
              <w:t xml:space="preserve">Снятие напряжения (обязательно! даже у подростков). </w:t>
            </w:r>
          </w:p>
        </w:tc>
        <w:tc>
          <w:tcPr>
            <w:tcW w:w="1843" w:type="dxa"/>
          </w:tcPr>
          <w:p w:rsidR="00855CF0" w:rsidRPr="00AD1736" w:rsidRDefault="00C86EB5" w:rsidP="006309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1736"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  <w:tc>
          <w:tcPr>
            <w:tcW w:w="2693" w:type="dxa"/>
          </w:tcPr>
          <w:p w:rsidR="00855CF0" w:rsidRDefault="00C86EB5" w:rsidP="006309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1736">
              <w:rPr>
                <w:rFonts w:ascii="Times New Roman" w:hAnsi="Times New Roman" w:cs="Times New Roman"/>
                <w:sz w:val="24"/>
                <w:szCs w:val="28"/>
              </w:rPr>
              <w:t>Игра на внимание, гимнастика для пальцев и глаз.</w:t>
            </w:r>
          </w:p>
          <w:p w:rsidR="005265DB" w:rsidRPr="00AD1736" w:rsidRDefault="005265DB" w:rsidP="006309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5CF0" w:rsidRPr="00AD1736" w:rsidTr="00C86EB5">
        <w:tc>
          <w:tcPr>
            <w:tcW w:w="1843" w:type="dxa"/>
          </w:tcPr>
          <w:p w:rsidR="00855CF0" w:rsidRPr="00AD1736" w:rsidRDefault="00855CF0" w:rsidP="006309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1736">
              <w:rPr>
                <w:rFonts w:ascii="Times New Roman" w:hAnsi="Times New Roman" w:cs="Times New Roman"/>
                <w:sz w:val="24"/>
                <w:szCs w:val="28"/>
              </w:rPr>
              <w:t>5. Рефлексия</w:t>
            </w:r>
          </w:p>
        </w:tc>
        <w:tc>
          <w:tcPr>
            <w:tcW w:w="3686" w:type="dxa"/>
          </w:tcPr>
          <w:p w:rsidR="00855CF0" w:rsidRPr="00AD1736" w:rsidRDefault="00855CF0" w:rsidP="00C86E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1736">
              <w:rPr>
                <w:rFonts w:ascii="Times New Roman" w:hAnsi="Times New Roman" w:cs="Times New Roman"/>
                <w:sz w:val="24"/>
                <w:szCs w:val="28"/>
              </w:rPr>
              <w:t xml:space="preserve">Анализ результата (что узнал? что получилось? с какими трудностями столкнулся?). </w:t>
            </w:r>
          </w:p>
        </w:tc>
        <w:tc>
          <w:tcPr>
            <w:tcW w:w="1843" w:type="dxa"/>
          </w:tcPr>
          <w:p w:rsidR="00855CF0" w:rsidRPr="00AD1736" w:rsidRDefault="00C86EB5" w:rsidP="00855C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1736">
              <w:rPr>
                <w:rFonts w:ascii="Times New Roman" w:hAnsi="Times New Roman" w:cs="Times New Roman"/>
                <w:sz w:val="24"/>
                <w:szCs w:val="28"/>
              </w:rPr>
              <w:t>5-7 минут</w:t>
            </w:r>
          </w:p>
        </w:tc>
        <w:tc>
          <w:tcPr>
            <w:tcW w:w="2693" w:type="dxa"/>
          </w:tcPr>
          <w:p w:rsidR="00C86EB5" w:rsidRPr="00AD1736" w:rsidRDefault="00C86EB5" w:rsidP="00C86E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1736">
              <w:rPr>
                <w:rFonts w:ascii="Times New Roman" w:hAnsi="Times New Roman" w:cs="Times New Roman"/>
                <w:sz w:val="24"/>
                <w:szCs w:val="28"/>
              </w:rPr>
              <w:t>«Палец вверх», смайлики, «Фраза незакончена», «Чемодан знаний».</w:t>
            </w:r>
          </w:p>
          <w:p w:rsidR="00855CF0" w:rsidRPr="00AD1736" w:rsidRDefault="00855CF0" w:rsidP="00855C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C57276" w:rsidRDefault="00C57276" w:rsidP="00AD17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09EA" w:rsidRPr="00AD1736" w:rsidRDefault="006309EA" w:rsidP="00AD17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736">
        <w:rPr>
          <w:rFonts w:ascii="Times New Roman" w:hAnsi="Times New Roman" w:cs="Times New Roman"/>
          <w:b/>
          <w:sz w:val="28"/>
          <w:szCs w:val="28"/>
        </w:rPr>
        <w:t>Пять «НЕ» для педагога дополнительного образования</w:t>
      </w: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9EA">
        <w:rPr>
          <w:rFonts w:ascii="Times New Roman" w:hAnsi="Times New Roman" w:cs="Times New Roman"/>
          <w:sz w:val="28"/>
          <w:szCs w:val="28"/>
        </w:rPr>
        <w:t>1. НЕ сравнивайте детей друг с другом. («А Петя уже сделал, а ты нет» → убивает мотивацию). Сравнивайте с его вчерашним результатом.</w:t>
      </w: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9EA">
        <w:rPr>
          <w:rFonts w:ascii="Times New Roman" w:hAnsi="Times New Roman" w:cs="Times New Roman"/>
          <w:sz w:val="28"/>
          <w:szCs w:val="28"/>
        </w:rPr>
        <w:t>2. НЕ ставьте двоек. В ДО нет оценок. Есть «уровень освоения» и рекомендации: «Здесь ты чуть неаккуратно… Посмотри, как можно исправить».</w:t>
      </w: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9EA">
        <w:rPr>
          <w:rFonts w:ascii="Times New Roman" w:hAnsi="Times New Roman" w:cs="Times New Roman"/>
          <w:sz w:val="28"/>
          <w:szCs w:val="28"/>
        </w:rPr>
        <w:t>3. НЕ игнорируйте эмоции. Ребенок пришёл отдыхать и получать удовольствие. Если он устал — дайте 5 минут тишины или смените активность.</w:t>
      </w: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9EA">
        <w:rPr>
          <w:rFonts w:ascii="Times New Roman" w:hAnsi="Times New Roman" w:cs="Times New Roman"/>
          <w:sz w:val="28"/>
          <w:szCs w:val="28"/>
        </w:rPr>
        <w:t>4. НЕ говорите монотонно. ДО требует артистизма. Снижайте и повышайте голос, используйте паузы, шутите.</w:t>
      </w: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9EA">
        <w:rPr>
          <w:rFonts w:ascii="Times New Roman" w:hAnsi="Times New Roman" w:cs="Times New Roman"/>
          <w:sz w:val="28"/>
          <w:szCs w:val="28"/>
        </w:rPr>
        <w:t>5. НЕ затягивайте теорию. Правило «5 минут»: новая информация порциями по 5-7 минут, сразу закрепляемая практикой.</w:t>
      </w: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9EA" w:rsidRPr="00AD1736" w:rsidRDefault="006309EA" w:rsidP="00AD17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736">
        <w:rPr>
          <w:rFonts w:ascii="Times New Roman" w:hAnsi="Times New Roman" w:cs="Times New Roman"/>
          <w:b/>
          <w:sz w:val="28"/>
          <w:szCs w:val="28"/>
        </w:rPr>
        <w:t>Работа с разными категориями детей</w:t>
      </w: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9EA">
        <w:rPr>
          <w:rFonts w:ascii="Times New Roman" w:hAnsi="Times New Roman" w:cs="Times New Roman"/>
          <w:sz w:val="28"/>
          <w:szCs w:val="28"/>
        </w:rPr>
        <w:t>В одной группе ДО часто занимаются дети от 7 до 12 лет или с разным уровнем подготовки.</w:t>
      </w:r>
    </w:p>
    <w:p w:rsid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AD1736" w:rsidRPr="00834E8C" w:rsidTr="00AD1736">
        <w:tc>
          <w:tcPr>
            <w:tcW w:w="5097" w:type="dxa"/>
          </w:tcPr>
          <w:p w:rsidR="00AD1736" w:rsidRPr="00834E8C" w:rsidRDefault="00834E8C" w:rsidP="006309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sz w:val="24"/>
                <w:szCs w:val="28"/>
              </w:rPr>
              <w:t>Тип ребенка</w:t>
            </w:r>
          </w:p>
        </w:tc>
        <w:tc>
          <w:tcPr>
            <w:tcW w:w="5098" w:type="dxa"/>
          </w:tcPr>
          <w:p w:rsidR="00AD1736" w:rsidRPr="00834E8C" w:rsidRDefault="00834E8C" w:rsidP="006309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34E8C">
              <w:rPr>
                <w:rFonts w:ascii="Times New Roman" w:hAnsi="Times New Roman" w:cs="Times New Roman"/>
                <w:b/>
                <w:sz w:val="24"/>
                <w:szCs w:val="28"/>
              </w:rPr>
              <w:t>Стратегия работы</w:t>
            </w:r>
          </w:p>
        </w:tc>
      </w:tr>
      <w:tr w:rsidR="00AD1736" w:rsidRPr="00834E8C" w:rsidTr="00AD1736">
        <w:tc>
          <w:tcPr>
            <w:tcW w:w="5097" w:type="dxa"/>
          </w:tcPr>
          <w:p w:rsidR="00AD1736" w:rsidRPr="00834E8C" w:rsidRDefault="00834E8C" w:rsidP="006309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34E8C">
              <w:rPr>
                <w:rFonts w:ascii="Times New Roman" w:hAnsi="Times New Roman" w:cs="Times New Roman"/>
                <w:sz w:val="24"/>
                <w:szCs w:val="28"/>
              </w:rPr>
              <w:t>Одаренный / продвинутый</w:t>
            </w:r>
          </w:p>
        </w:tc>
        <w:tc>
          <w:tcPr>
            <w:tcW w:w="5098" w:type="dxa"/>
          </w:tcPr>
          <w:p w:rsidR="00AD1736" w:rsidRDefault="00834E8C" w:rsidP="00834E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34E8C">
              <w:rPr>
                <w:rFonts w:ascii="Times New Roman" w:hAnsi="Times New Roman" w:cs="Times New Roman"/>
                <w:sz w:val="24"/>
                <w:szCs w:val="28"/>
              </w:rPr>
              <w:t>Усложненное задание, роль ассистента педагога, дополнительный модуль (сделать фон/рамку/вариацию).</w:t>
            </w:r>
          </w:p>
          <w:p w:rsidR="005265DB" w:rsidRPr="00834E8C" w:rsidRDefault="005265DB" w:rsidP="00834E8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D1736" w:rsidRPr="00834E8C" w:rsidTr="00AD1736">
        <w:tc>
          <w:tcPr>
            <w:tcW w:w="5097" w:type="dxa"/>
          </w:tcPr>
          <w:p w:rsidR="00AD1736" w:rsidRPr="00834E8C" w:rsidRDefault="00834E8C" w:rsidP="006309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34E8C">
              <w:rPr>
                <w:rFonts w:ascii="Times New Roman" w:hAnsi="Times New Roman" w:cs="Times New Roman"/>
                <w:sz w:val="24"/>
                <w:szCs w:val="28"/>
              </w:rPr>
              <w:t>Застенчивый / новичок</w:t>
            </w:r>
          </w:p>
        </w:tc>
        <w:tc>
          <w:tcPr>
            <w:tcW w:w="5098" w:type="dxa"/>
          </w:tcPr>
          <w:p w:rsidR="00834E8C" w:rsidRPr="00834E8C" w:rsidRDefault="00834E8C" w:rsidP="00834E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34E8C">
              <w:rPr>
                <w:rFonts w:ascii="Times New Roman" w:hAnsi="Times New Roman" w:cs="Times New Roman"/>
                <w:sz w:val="24"/>
                <w:szCs w:val="28"/>
              </w:rPr>
              <w:t>Похвала за малейший успех. Посадка рядом с доброжелательным соседом. Четкая пошаговая инструкция.</w:t>
            </w:r>
          </w:p>
          <w:p w:rsidR="00AD1736" w:rsidRPr="00834E8C" w:rsidRDefault="00AD1736" w:rsidP="006309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D1736" w:rsidRPr="00834E8C" w:rsidTr="00AD1736">
        <w:tc>
          <w:tcPr>
            <w:tcW w:w="5097" w:type="dxa"/>
          </w:tcPr>
          <w:p w:rsidR="00AD1736" w:rsidRPr="00834E8C" w:rsidRDefault="00834E8C" w:rsidP="006309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34E8C">
              <w:rPr>
                <w:rFonts w:ascii="Times New Roman" w:hAnsi="Times New Roman" w:cs="Times New Roman"/>
                <w:sz w:val="24"/>
                <w:szCs w:val="28"/>
              </w:rPr>
              <w:t>Гиперактивный</w:t>
            </w:r>
          </w:p>
        </w:tc>
        <w:tc>
          <w:tcPr>
            <w:tcW w:w="5098" w:type="dxa"/>
          </w:tcPr>
          <w:p w:rsidR="00834E8C" w:rsidRPr="00834E8C" w:rsidRDefault="00834E8C" w:rsidP="00834E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34E8C">
              <w:rPr>
                <w:rFonts w:ascii="Times New Roman" w:hAnsi="Times New Roman" w:cs="Times New Roman"/>
                <w:sz w:val="24"/>
                <w:szCs w:val="28"/>
              </w:rPr>
              <w:t>Поручить подвижную роль (раздать материал, полить цветы). Частое переключение между заданиями.</w:t>
            </w:r>
          </w:p>
          <w:p w:rsidR="00AD1736" w:rsidRPr="00834E8C" w:rsidRDefault="00AD1736" w:rsidP="006309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D1736" w:rsidRPr="00834E8C" w:rsidTr="00AD1736">
        <w:tc>
          <w:tcPr>
            <w:tcW w:w="5097" w:type="dxa"/>
          </w:tcPr>
          <w:p w:rsidR="00AD1736" w:rsidRPr="00834E8C" w:rsidRDefault="00834E8C" w:rsidP="006309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34E8C">
              <w:rPr>
                <w:rFonts w:ascii="Times New Roman" w:hAnsi="Times New Roman" w:cs="Times New Roman"/>
                <w:sz w:val="24"/>
                <w:szCs w:val="28"/>
              </w:rPr>
              <w:t>Ребенок с ОВЗ</w:t>
            </w:r>
          </w:p>
        </w:tc>
        <w:tc>
          <w:tcPr>
            <w:tcW w:w="5098" w:type="dxa"/>
          </w:tcPr>
          <w:p w:rsidR="00834E8C" w:rsidRPr="00834E8C" w:rsidRDefault="00834E8C" w:rsidP="00834E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34E8C">
              <w:rPr>
                <w:rFonts w:ascii="Times New Roman" w:hAnsi="Times New Roman" w:cs="Times New Roman"/>
                <w:sz w:val="24"/>
                <w:szCs w:val="28"/>
              </w:rPr>
              <w:t>Индивидуальный темп, визуальные опоры (картинки-алгоритмы), дозирование нагрузки.</w:t>
            </w:r>
          </w:p>
          <w:p w:rsidR="00AD1736" w:rsidRPr="00834E8C" w:rsidRDefault="00AD1736" w:rsidP="006309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D1736" w:rsidRPr="006309EA" w:rsidRDefault="00AD1736" w:rsidP="006309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9EA" w:rsidRPr="00834E8C" w:rsidRDefault="006309EA" w:rsidP="00834E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E8C">
        <w:rPr>
          <w:rFonts w:ascii="Times New Roman" w:hAnsi="Times New Roman" w:cs="Times New Roman"/>
          <w:b/>
          <w:sz w:val="28"/>
          <w:szCs w:val="28"/>
        </w:rPr>
        <w:t>Организация безопасной и развивающей среды</w:t>
      </w: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E8C">
        <w:rPr>
          <w:rFonts w:ascii="Times New Roman" w:hAnsi="Times New Roman" w:cs="Times New Roman"/>
          <w:b/>
          <w:sz w:val="28"/>
          <w:szCs w:val="28"/>
        </w:rPr>
        <w:t>·</w:t>
      </w:r>
      <w:r w:rsidRPr="006309EA">
        <w:rPr>
          <w:rFonts w:ascii="Times New Roman" w:hAnsi="Times New Roman" w:cs="Times New Roman"/>
          <w:sz w:val="28"/>
          <w:szCs w:val="28"/>
        </w:rPr>
        <w:t xml:space="preserve"> </w:t>
      </w:r>
      <w:r w:rsidRPr="00834E8C">
        <w:rPr>
          <w:rFonts w:ascii="Times New Roman" w:hAnsi="Times New Roman" w:cs="Times New Roman"/>
          <w:b/>
          <w:sz w:val="28"/>
          <w:szCs w:val="28"/>
        </w:rPr>
        <w:t>Доска/экран:</w:t>
      </w:r>
      <w:r w:rsidRPr="006309EA">
        <w:rPr>
          <w:rFonts w:ascii="Times New Roman" w:hAnsi="Times New Roman" w:cs="Times New Roman"/>
          <w:sz w:val="28"/>
          <w:szCs w:val="28"/>
        </w:rPr>
        <w:t xml:space="preserve"> Правило «10 секунд» — инструкция должна быть понятна за 10 секунд взгляда.</w:t>
      </w: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E8C">
        <w:rPr>
          <w:rFonts w:ascii="Times New Roman" w:hAnsi="Times New Roman" w:cs="Times New Roman"/>
          <w:b/>
          <w:sz w:val="28"/>
          <w:szCs w:val="28"/>
        </w:rPr>
        <w:t>· Зонирование:</w:t>
      </w:r>
      <w:r w:rsidRPr="006309EA">
        <w:rPr>
          <w:rFonts w:ascii="Times New Roman" w:hAnsi="Times New Roman" w:cs="Times New Roman"/>
          <w:sz w:val="28"/>
          <w:szCs w:val="28"/>
        </w:rPr>
        <w:t xml:space="preserve"> «Тихое место» (теория), «Громкое место» (практика), «Стена успеха» (выставка лучших работ за неделю).</w:t>
      </w: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E8C">
        <w:rPr>
          <w:rFonts w:ascii="Times New Roman" w:hAnsi="Times New Roman" w:cs="Times New Roman"/>
          <w:b/>
          <w:sz w:val="28"/>
          <w:szCs w:val="28"/>
        </w:rPr>
        <w:t>· Инструменты:</w:t>
      </w:r>
      <w:r w:rsidRPr="006309EA">
        <w:rPr>
          <w:rFonts w:ascii="Times New Roman" w:hAnsi="Times New Roman" w:cs="Times New Roman"/>
          <w:sz w:val="28"/>
          <w:szCs w:val="28"/>
        </w:rPr>
        <w:t xml:space="preserve"> Приучайте детей убирать мусор сразу, а не в конце занятия. Порядок на столе = порядок в голове.</w:t>
      </w:r>
    </w:p>
    <w:p w:rsid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65DB" w:rsidRPr="006309EA" w:rsidRDefault="005265DB" w:rsidP="006309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9EA" w:rsidRPr="00834E8C" w:rsidRDefault="006309EA" w:rsidP="00834E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E8C">
        <w:rPr>
          <w:rFonts w:ascii="Times New Roman" w:hAnsi="Times New Roman" w:cs="Times New Roman"/>
          <w:b/>
          <w:sz w:val="28"/>
          <w:szCs w:val="28"/>
        </w:rPr>
        <w:t>Как удержать детей до конца учебного года? («Эффект удержания»)</w:t>
      </w:r>
    </w:p>
    <w:p w:rsidR="006309EA" w:rsidRPr="00834E8C" w:rsidRDefault="006309EA" w:rsidP="00834E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9EA">
        <w:rPr>
          <w:rFonts w:ascii="Times New Roman" w:hAnsi="Times New Roman" w:cs="Times New Roman"/>
          <w:sz w:val="28"/>
          <w:szCs w:val="28"/>
        </w:rPr>
        <w:t>Дети уходят не из кружка, а от скуки или отсутствия результата.</w:t>
      </w: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E8C">
        <w:rPr>
          <w:rFonts w:ascii="Times New Roman" w:hAnsi="Times New Roman" w:cs="Times New Roman"/>
          <w:b/>
          <w:sz w:val="28"/>
          <w:szCs w:val="28"/>
        </w:rPr>
        <w:t>· Промежуточные показы:</w:t>
      </w:r>
      <w:r w:rsidRPr="006309EA">
        <w:rPr>
          <w:rFonts w:ascii="Times New Roman" w:hAnsi="Times New Roman" w:cs="Times New Roman"/>
          <w:sz w:val="28"/>
          <w:szCs w:val="28"/>
        </w:rPr>
        <w:t xml:space="preserve"> Устраивайте мини-выставку после 3-го занятия, а не через полгода.</w:t>
      </w:r>
    </w:p>
    <w:p w:rsidR="00924A69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E8C">
        <w:rPr>
          <w:rFonts w:ascii="Times New Roman" w:hAnsi="Times New Roman" w:cs="Times New Roman"/>
          <w:b/>
          <w:sz w:val="28"/>
          <w:szCs w:val="28"/>
        </w:rPr>
        <w:t xml:space="preserve">· </w:t>
      </w:r>
      <w:proofErr w:type="spellStart"/>
      <w:r w:rsidRPr="00834E8C">
        <w:rPr>
          <w:rFonts w:ascii="Times New Roman" w:hAnsi="Times New Roman" w:cs="Times New Roman"/>
          <w:b/>
          <w:sz w:val="28"/>
          <w:szCs w:val="28"/>
        </w:rPr>
        <w:t>Предвыборность</w:t>
      </w:r>
      <w:proofErr w:type="spellEnd"/>
      <w:r w:rsidRPr="00834E8C">
        <w:rPr>
          <w:rFonts w:ascii="Times New Roman" w:hAnsi="Times New Roman" w:cs="Times New Roman"/>
          <w:b/>
          <w:sz w:val="28"/>
          <w:szCs w:val="28"/>
        </w:rPr>
        <w:t>:</w:t>
      </w:r>
      <w:r w:rsidRPr="006309EA">
        <w:rPr>
          <w:rFonts w:ascii="Times New Roman" w:hAnsi="Times New Roman" w:cs="Times New Roman"/>
          <w:sz w:val="28"/>
          <w:szCs w:val="28"/>
        </w:rPr>
        <w:t xml:space="preserve"> Давайте ребенку выбирать цвет, форму, тему (в разумных пределах).</w:t>
      </w: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E8C">
        <w:rPr>
          <w:rFonts w:ascii="Times New Roman" w:hAnsi="Times New Roman" w:cs="Times New Roman"/>
          <w:b/>
          <w:sz w:val="28"/>
          <w:szCs w:val="28"/>
        </w:rPr>
        <w:t>· Соревнование с собой:</w:t>
      </w:r>
      <w:r w:rsidRPr="006309EA">
        <w:rPr>
          <w:rFonts w:ascii="Times New Roman" w:hAnsi="Times New Roman" w:cs="Times New Roman"/>
          <w:sz w:val="28"/>
          <w:szCs w:val="28"/>
        </w:rPr>
        <w:t xml:space="preserve"> Заведите «Карту роста» (не между детьми, а индивидуальную: «Я научился…»).</w:t>
      </w: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9EA" w:rsidRPr="00834E8C" w:rsidRDefault="006309EA" w:rsidP="00834E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E8C">
        <w:rPr>
          <w:rFonts w:ascii="Times New Roman" w:hAnsi="Times New Roman" w:cs="Times New Roman"/>
          <w:b/>
          <w:sz w:val="28"/>
          <w:szCs w:val="28"/>
        </w:rPr>
        <w:t>Работа с родителями как часть учебного процесса</w:t>
      </w: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9EA">
        <w:rPr>
          <w:rFonts w:ascii="Times New Roman" w:hAnsi="Times New Roman" w:cs="Times New Roman"/>
          <w:sz w:val="28"/>
          <w:szCs w:val="28"/>
        </w:rPr>
        <w:t>Родитель — заказчик и помощник. Не пугайте его, а вовлекайте:</w:t>
      </w: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E8C">
        <w:rPr>
          <w:rFonts w:ascii="Times New Roman" w:hAnsi="Times New Roman" w:cs="Times New Roman"/>
          <w:b/>
          <w:sz w:val="28"/>
          <w:szCs w:val="28"/>
        </w:rPr>
        <w:t>· Открытые занятия</w:t>
      </w:r>
      <w:r w:rsidRPr="006309EA">
        <w:rPr>
          <w:rFonts w:ascii="Times New Roman" w:hAnsi="Times New Roman" w:cs="Times New Roman"/>
          <w:sz w:val="28"/>
          <w:szCs w:val="28"/>
        </w:rPr>
        <w:t xml:space="preserve"> раз в четверть (не отчет-показ, а мастер-класс «Делаем вместе с детьми»).</w:t>
      </w: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E8C">
        <w:rPr>
          <w:rFonts w:ascii="Times New Roman" w:hAnsi="Times New Roman" w:cs="Times New Roman"/>
          <w:b/>
          <w:sz w:val="28"/>
          <w:szCs w:val="28"/>
        </w:rPr>
        <w:t>· Домашние задания с выбором:</w:t>
      </w:r>
      <w:r w:rsidRPr="006309EA">
        <w:rPr>
          <w:rFonts w:ascii="Times New Roman" w:hAnsi="Times New Roman" w:cs="Times New Roman"/>
          <w:sz w:val="28"/>
          <w:szCs w:val="28"/>
        </w:rPr>
        <w:t xml:space="preserve"> «Если хотите — повторите дома, но можно и не делать». (Лучше работает для младших школьников).</w:t>
      </w: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E8C">
        <w:rPr>
          <w:rFonts w:ascii="Times New Roman" w:hAnsi="Times New Roman" w:cs="Times New Roman"/>
          <w:b/>
          <w:sz w:val="28"/>
          <w:szCs w:val="28"/>
        </w:rPr>
        <w:t>· Видео-подсказки:</w:t>
      </w:r>
      <w:r w:rsidRPr="006309EA">
        <w:rPr>
          <w:rFonts w:ascii="Times New Roman" w:hAnsi="Times New Roman" w:cs="Times New Roman"/>
          <w:sz w:val="28"/>
          <w:szCs w:val="28"/>
        </w:rPr>
        <w:t xml:space="preserve"> Снимайте короткие ролики (30 сек) «Как сделать…» и кидайте в родительский чат.</w:t>
      </w: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9EA" w:rsidRPr="005265DB" w:rsidRDefault="006309EA" w:rsidP="005265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5DB">
        <w:rPr>
          <w:rFonts w:ascii="Times New Roman" w:hAnsi="Times New Roman" w:cs="Times New Roman"/>
          <w:b/>
          <w:sz w:val="28"/>
          <w:szCs w:val="28"/>
        </w:rPr>
        <w:t>Заключение: Формула успешного занятия в ДО</w:t>
      </w: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9EA">
        <w:rPr>
          <w:rFonts w:ascii="Times New Roman" w:hAnsi="Times New Roman" w:cs="Times New Roman"/>
          <w:sz w:val="28"/>
          <w:szCs w:val="28"/>
        </w:rPr>
        <w:t>Успех = Искренний интерес педагога + Свобода выбора ребенка + Видимый продукт за занятие.</w:t>
      </w: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9EA" w:rsidRPr="006309EA" w:rsidRDefault="006309EA" w:rsidP="00630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9EA">
        <w:rPr>
          <w:rFonts w:ascii="Times New Roman" w:hAnsi="Times New Roman" w:cs="Times New Roman"/>
          <w:sz w:val="28"/>
          <w:szCs w:val="28"/>
        </w:rPr>
        <w:t>Запомните: Даже если ребенок сегодня сделал криво или недоделал — найдите в его работе три вещи, за которые вы его похвалите. В школе его ругают, у вас он долж</w:t>
      </w:r>
      <w:r w:rsidR="005265DB">
        <w:rPr>
          <w:rFonts w:ascii="Times New Roman" w:hAnsi="Times New Roman" w:cs="Times New Roman"/>
          <w:sz w:val="28"/>
          <w:szCs w:val="28"/>
        </w:rPr>
        <w:t>ен чувствовать себя талантливым!</w:t>
      </w:r>
    </w:p>
    <w:sectPr w:rsidR="006309EA" w:rsidRPr="006309EA" w:rsidSect="0061135E">
      <w:pgSz w:w="11906" w:h="16838"/>
      <w:pgMar w:top="1134" w:right="567" w:bottom="425" w:left="1134" w:header="709" w:footer="709" w:gutter="0"/>
      <w:pgBorders w:offsetFrom="page">
        <w:top w:val="creaturesButterfly" w:sz="7" w:space="24" w:color="auto"/>
        <w:left w:val="creaturesButterfly" w:sz="7" w:space="24" w:color="auto"/>
        <w:bottom w:val="creaturesButterfly" w:sz="7" w:space="24" w:color="auto"/>
        <w:right w:val="creaturesButterfly" w:sz="7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821"/>
    <w:rsid w:val="00232B81"/>
    <w:rsid w:val="002D0821"/>
    <w:rsid w:val="005265DB"/>
    <w:rsid w:val="0061135E"/>
    <w:rsid w:val="006309EA"/>
    <w:rsid w:val="00834E8C"/>
    <w:rsid w:val="00855CF0"/>
    <w:rsid w:val="00880480"/>
    <w:rsid w:val="00924A69"/>
    <w:rsid w:val="009A7CC6"/>
    <w:rsid w:val="00AD1648"/>
    <w:rsid w:val="00AD1736"/>
    <w:rsid w:val="00C57276"/>
    <w:rsid w:val="00C86EB5"/>
    <w:rsid w:val="00E754D8"/>
    <w:rsid w:val="00FF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9DED2"/>
  <w15:chartTrackingRefBased/>
  <w15:docId w15:val="{BB53F182-7FAB-40FA-BE13-5BA81829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0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10</cp:revision>
  <dcterms:created xsi:type="dcterms:W3CDTF">2026-05-12T08:36:00Z</dcterms:created>
  <dcterms:modified xsi:type="dcterms:W3CDTF">2026-05-12T12:41:00Z</dcterms:modified>
</cp:coreProperties>
</file>