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Реестр </w:t>
      </w:r>
    </w:p>
    <w:p w:rsidR="00EE6264" w:rsidRDefault="00EB6ECC" w:rsidP="00EB6E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дополнительных общеобразоват</w:t>
      </w:r>
      <w:r w:rsidR="00EE6264">
        <w:rPr>
          <w:rFonts w:ascii="Times New Roman" w:hAnsi="Times New Roman" w:cs="Times New Roman"/>
          <w:b/>
          <w:sz w:val="28"/>
        </w:rPr>
        <w:t>ельных общеразвивающих программ, участвующих в ПФДОД в 202</w:t>
      </w:r>
      <w:r w:rsidR="00A53DE9">
        <w:rPr>
          <w:rFonts w:ascii="Times New Roman" w:hAnsi="Times New Roman" w:cs="Times New Roman"/>
          <w:b/>
          <w:sz w:val="28"/>
        </w:rPr>
        <w:t>6</w:t>
      </w:r>
      <w:r w:rsidR="00EE6264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Style w:val="a3"/>
        <w:tblpPr w:leftFromText="181" w:rightFromText="181" w:vertAnchor="page" w:horzAnchor="margin" w:tblpY="2621"/>
        <w:tblW w:w="15163" w:type="dxa"/>
        <w:tblLook w:val="04A0" w:firstRow="1" w:lastRow="0" w:firstColumn="1" w:lastColumn="0" w:noHBand="0" w:noVBand="1"/>
      </w:tblPr>
      <w:tblGrid>
        <w:gridCol w:w="540"/>
        <w:gridCol w:w="2436"/>
        <w:gridCol w:w="2437"/>
        <w:gridCol w:w="2437"/>
        <w:gridCol w:w="2438"/>
        <w:gridCol w:w="2437"/>
        <w:gridCol w:w="2438"/>
      </w:tblGrid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436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Публичное наименование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Организация, реализующая программу</w:t>
            </w:r>
          </w:p>
        </w:tc>
        <w:tc>
          <w:tcPr>
            <w:tcW w:w="2437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C">
              <w:rPr>
                <w:rFonts w:ascii="Times New Roman" w:hAnsi="Times New Roman" w:cs="Times New Roman"/>
                <w:sz w:val="24"/>
                <w:szCs w:val="24"/>
              </w:rPr>
              <w:t>Участие в значимом федеральном проекте</w:t>
            </w:r>
          </w:p>
        </w:tc>
      </w:tr>
      <w:tr w:rsidR="00070C1A" w:rsidRPr="00EB6ECC" w:rsidTr="00EE6264">
        <w:tc>
          <w:tcPr>
            <w:tcW w:w="540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:rsidR="00EE6264" w:rsidRPr="00730080" w:rsidRDefault="00EE6264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«Счастливое детство»</w:t>
            </w:r>
          </w:p>
        </w:tc>
        <w:tc>
          <w:tcPr>
            <w:tcW w:w="2437" w:type="dxa"/>
          </w:tcPr>
          <w:p w:rsidR="00EE6264" w:rsidRPr="00EB6ECC" w:rsidRDefault="00E464CD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E6264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жественная </w:t>
            </w:r>
          </w:p>
        </w:tc>
        <w:tc>
          <w:tcPr>
            <w:tcW w:w="2437" w:type="dxa"/>
          </w:tcPr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и развитие индивидуальных возможностей и</w:t>
            </w:r>
          </w:p>
          <w:p w:rsidR="00070C1A" w:rsidRPr="00070C1A" w:rsidRDefault="00070C1A" w:rsidP="00070C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способностей детей посредством хореографии.</w:t>
            </w:r>
          </w:p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E6264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E6264" w:rsidRDefault="00A53DE9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53DE9" w:rsidRDefault="00A53DE9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Зарета</w:t>
            </w:r>
            <w:proofErr w:type="spellEnd"/>
          </w:p>
          <w:p w:rsidR="00A53DE9" w:rsidRDefault="00A53DE9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Омарасхабовна</w:t>
            </w:r>
            <w:proofErr w:type="spellEnd"/>
          </w:p>
          <w:p w:rsidR="00A53DE9" w:rsidRPr="00730080" w:rsidRDefault="00A53DE9" w:rsidP="00EE6264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8" w:type="dxa"/>
          </w:tcPr>
          <w:p w:rsidR="00EE6264" w:rsidRPr="00EB6ECC" w:rsidRDefault="00EE6264" w:rsidP="00EE626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«Волшебная кисточка»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7A63BE" w:rsidRDefault="007A63BE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</w:t>
            </w:r>
            <w:r w:rsidRPr="007A63B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ормирование и развитие представлений об изобразительном искусстве, его возможностях и средствах выразительности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Габибулаева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Людмила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Мухтаровна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«Занимательная экология»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  <w:tc>
          <w:tcPr>
            <w:tcW w:w="2437" w:type="dxa"/>
          </w:tcPr>
          <w:p w:rsidR="00E464CD" w:rsidRPr="00E464CD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обучающихся.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«Юные дизайнеры»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E86E2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6E2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творческих способностей и нравственного </w:t>
            </w:r>
            <w:r w:rsidRPr="00E8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становления детей и подростков посредством овладения искусством конструирования и моделирования одежды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Шагидханова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E2B82" w:rsidRPr="00730080" w:rsidRDefault="004E2B82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Гулишат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Садрудиновна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6" w:type="dxa"/>
          </w:tcPr>
          <w:p w:rsidR="00E464CD" w:rsidRPr="00730080" w:rsidRDefault="00E464CD" w:rsidP="00A53DE9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A53DE9">
              <w:rPr>
                <w:rFonts w:ascii="Times New Roman" w:hAnsi="Times New Roman" w:cs="Times New Roman"/>
                <w:sz w:val="24"/>
                <w:szCs w:val="28"/>
              </w:rPr>
              <w:t>Волшебный мир творчества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0E47B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творческих способностей учащихся в области декоративно-прикладного творчества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Default="00A53DE9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Шахрудинова</w:t>
            </w:r>
            <w:proofErr w:type="spellEnd"/>
          </w:p>
          <w:p w:rsidR="00A53DE9" w:rsidRDefault="00A53DE9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Зулетта</w:t>
            </w:r>
            <w:proofErr w:type="spellEnd"/>
          </w:p>
          <w:p w:rsidR="00A53DE9" w:rsidRPr="00730080" w:rsidRDefault="00A53DE9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Хабибулаевна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</w:tcPr>
          <w:p w:rsidR="00E464CD" w:rsidRPr="00730080" w:rsidRDefault="00E464C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B2D7D">
              <w:rPr>
                <w:rFonts w:ascii="Times New Roman" w:hAnsi="Times New Roman" w:cs="Times New Roman"/>
                <w:sz w:val="24"/>
                <w:szCs w:val="28"/>
              </w:rPr>
              <w:t>В р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итм</w:t>
            </w:r>
            <w:r w:rsidR="007B2D7D">
              <w:rPr>
                <w:rFonts w:ascii="Times New Roman" w:hAnsi="Times New Roman" w:cs="Times New Roman"/>
                <w:sz w:val="24"/>
                <w:szCs w:val="28"/>
              </w:rPr>
              <w:t>е танца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134305" w:rsidRDefault="00134305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Эльвира 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«Мастерская чудес»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творческого развития личности детей, через развитие познавательного интереса, фантазии, художественного вкуса при знакомстве и овладении навыками различных видов декор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ативно - прикладного искусства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Сакинат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Гаруновна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36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«Волшебный карандаш»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9B2619" w:rsidRDefault="009B2619" w:rsidP="009B2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2619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через изобразительное творчество к искусству, посредством развития эстетической отзывчивости, формирования т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ворческой и созидающей личности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  <w:r w:rsidRPr="007300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</w:tcPr>
          <w:p w:rsidR="00E464CD" w:rsidRPr="00730080" w:rsidRDefault="00E464CD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="007B2D7D">
              <w:rPr>
                <w:rFonts w:ascii="Times New Roman" w:hAnsi="Times New Roman" w:cs="Times New Roman"/>
                <w:sz w:val="24"/>
                <w:szCs w:val="28"/>
              </w:rPr>
              <w:t>ИЗОбразим</w:t>
            </w:r>
            <w:proofErr w:type="spellEnd"/>
            <w:r w:rsidR="007B2D7D">
              <w:rPr>
                <w:rFonts w:ascii="Times New Roman" w:hAnsi="Times New Roman" w:cs="Times New Roman"/>
                <w:sz w:val="24"/>
                <w:szCs w:val="28"/>
              </w:rPr>
              <w:t>-ка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E464CD" w:rsidRPr="00EB6ECC" w:rsidRDefault="006738C2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38C2">
              <w:rPr>
                <w:rFonts w:ascii="Times New Roman" w:hAnsi="Times New Roman" w:cs="Times New Roman"/>
                <w:sz w:val="24"/>
                <w:szCs w:val="24"/>
              </w:rPr>
              <w:t>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Ахмедовна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</w:tcPr>
          <w:p w:rsidR="00E464CD" w:rsidRPr="00730080" w:rsidRDefault="00E464CD" w:rsidP="009B06E0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Робототехника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</w:t>
            </w:r>
            <w:r w:rsidR="006D7DAA">
              <w:rPr>
                <w:rFonts w:ascii="Times New Roman" w:hAnsi="Times New Roman" w:cs="Times New Roman"/>
                <w:sz w:val="24"/>
                <w:szCs w:val="24"/>
              </w:rPr>
              <w:t>азвитие навыков конструирования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Pr="00730080" w:rsidRDefault="00E464CD" w:rsidP="00E464C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Ачаевна</w:t>
            </w:r>
            <w:proofErr w:type="spellEnd"/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070C1A" w:rsidRPr="00EB6ECC" w:rsidTr="00EE6264">
        <w:tc>
          <w:tcPr>
            <w:tcW w:w="540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36" w:type="dxa"/>
          </w:tcPr>
          <w:p w:rsidR="00E464CD" w:rsidRPr="00730080" w:rsidRDefault="00E464CD" w:rsidP="009B06E0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B06E0">
              <w:rPr>
                <w:rFonts w:ascii="Times New Roman" w:hAnsi="Times New Roman" w:cs="Times New Roman"/>
                <w:sz w:val="24"/>
                <w:szCs w:val="28"/>
              </w:rPr>
              <w:t>Истоки</w:t>
            </w:r>
            <w:r w:rsidRPr="0073008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37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37" w:type="dxa"/>
          </w:tcPr>
          <w:p w:rsidR="00E464CD" w:rsidRPr="00070C1A" w:rsidRDefault="00070C1A" w:rsidP="00070C1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ормирование у обучающихся целостного представления о регионе,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развитие </w:t>
            </w:r>
            <w:r w:rsidRPr="00070C1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патриотического воспитания детей и подростков по отношению к родному краю и </w:t>
            </w:r>
            <w:r w:rsidR="006D7DAA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району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E464CD" w:rsidRDefault="009B06E0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Газимагомедова</w:t>
            </w:r>
            <w:proofErr w:type="spellEnd"/>
          </w:p>
          <w:p w:rsidR="009B06E0" w:rsidRDefault="009B06E0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Луиза</w:t>
            </w:r>
          </w:p>
          <w:p w:rsidR="009B06E0" w:rsidRPr="00730080" w:rsidRDefault="009B06E0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Магомедовна</w:t>
            </w:r>
          </w:p>
        </w:tc>
        <w:tc>
          <w:tcPr>
            <w:tcW w:w="2438" w:type="dxa"/>
          </w:tcPr>
          <w:p w:rsidR="00E464CD" w:rsidRPr="00EB6ECC" w:rsidRDefault="00E464CD" w:rsidP="00E464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AA" w:rsidRPr="00EB6ECC" w:rsidTr="00E464CD">
        <w:tc>
          <w:tcPr>
            <w:tcW w:w="540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6" w:type="dxa"/>
          </w:tcPr>
          <w:p w:rsidR="006D7DAA" w:rsidRPr="00730080" w:rsidRDefault="006D7DAA" w:rsidP="006D7DAA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«Экология и мы»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</w:tc>
        <w:tc>
          <w:tcPr>
            <w:tcW w:w="2437" w:type="dxa"/>
          </w:tcPr>
          <w:p w:rsidR="006D7DAA" w:rsidRPr="00E464CD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64CD">
              <w:rPr>
                <w:rFonts w:ascii="Times New Roman" w:hAnsi="Times New Roman" w:cs="Times New Roman"/>
                <w:sz w:val="24"/>
                <w:szCs w:val="24"/>
              </w:rPr>
              <w:t>Формирование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культуры обучающихся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Pr="00730080" w:rsidRDefault="006D7DAA" w:rsidP="006D7DAA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Гулиджанова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Галина Павловна</w:t>
            </w:r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7D" w:rsidRPr="00EB6ECC" w:rsidTr="00E464CD">
        <w:tc>
          <w:tcPr>
            <w:tcW w:w="540" w:type="dxa"/>
          </w:tcPr>
          <w:p w:rsidR="007B2D7D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</w:tcPr>
          <w:p w:rsidR="007B2D7D" w:rsidRPr="00730080" w:rsidRDefault="007B2D7D" w:rsidP="007B2D7D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«Робототехника»</w:t>
            </w:r>
          </w:p>
        </w:tc>
        <w:tc>
          <w:tcPr>
            <w:tcW w:w="2437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37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современной робототехнике. Развитие навыков конструирования</w:t>
            </w:r>
          </w:p>
        </w:tc>
        <w:tc>
          <w:tcPr>
            <w:tcW w:w="2438" w:type="dxa"/>
          </w:tcPr>
          <w:p w:rsidR="007B2D7D" w:rsidRDefault="007B2D7D" w:rsidP="007B2D7D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7B2D7D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B06E0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Хамис</w:t>
            </w:r>
            <w:proofErr w:type="spellEnd"/>
          </w:p>
          <w:p w:rsidR="009B06E0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Шахбановна</w:t>
            </w:r>
            <w:proofErr w:type="spellEnd"/>
          </w:p>
        </w:tc>
        <w:tc>
          <w:tcPr>
            <w:tcW w:w="2438" w:type="dxa"/>
          </w:tcPr>
          <w:p w:rsidR="007B2D7D" w:rsidRPr="00EB6ECC" w:rsidRDefault="007B2D7D" w:rsidP="007B2D7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места в дополнительном образовании</w:t>
            </w:r>
          </w:p>
        </w:tc>
      </w:tr>
      <w:tr w:rsidR="006D7DAA" w:rsidRPr="00EB6ECC" w:rsidTr="00E464CD">
        <w:tc>
          <w:tcPr>
            <w:tcW w:w="540" w:type="dxa"/>
          </w:tcPr>
          <w:p w:rsidR="006D7DAA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</w:tcPr>
          <w:p w:rsidR="006D7DAA" w:rsidRPr="00730080" w:rsidRDefault="006D7DAA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«Танцевальная мозаика»</w:t>
            </w:r>
          </w:p>
        </w:tc>
        <w:tc>
          <w:tcPr>
            <w:tcW w:w="2437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437" w:type="dxa"/>
          </w:tcPr>
          <w:p w:rsidR="006D7DAA" w:rsidRPr="00134305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13430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ормирование духовно – нравственной личности ребёнка средствами танцевального искусства</w:t>
            </w:r>
          </w:p>
        </w:tc>
        <w:tc>
          <w:tcPr>
            <w:tcW w:w="2438" w:type="dxa"/>
          </w:tcPr>
          <w:p w:rsidR="006D7DAA" w:rsidRDefault="006D7DAA" w:rsidP="006D7DAA">
            <w:r w:rsidRPr="00E9495A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437" w:type="dxa"/>
          </w:tcPr>
          <w:p w:rsidR="006D7DAA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Гасанова</w:t>
            </w:r>
          </w:p>
          <w:p w:rsidR="009B06E0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Мария</w:t>
            </w:r>
          </w:p>
          <w:p w:rsidR="009B06E0" w:rsidRDefault="009B06E0" w:rsidP="007B2D7D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Магомедовна</w:t>
            </w:r>
            <w:bookmarkStart w:id="0" w:name="_GoBack"/>
            <w:bookmarkEnd w:id="0"/>
          </w:p>
        </w:tc>
        <w:tc>
          <w:tcPr>
            <w:tcW w:w="2438" w:type="dxa"/>
          </w:tcPr>
          <w:p w:rsidR="006D7DAA" w:rsidRPr="00EB6ECC" w:rsidRDefault="006D7DAA" w:rsidP="006D7DA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264" w:rsidRPr="00EB6ECC" w:rsidRDefault="00EE6264" w:rsidP="00EB6ECC">
      <w:pPr>
        <w:jc w:val="center"/>
        <w:rPr>
          <w:rFonts w:ascii="Times New Roman" w:hAnsi="Times New Roman" w:cs="Times New Roman"/>
          <w:b/>
          <w:sz w:val="28"/>
        </w:rPr>
      </w:pPr>
    </w:p>
    <w:sectPr w:rsidR="00EE6264" w:rsidRPr="00EB6ECC" w:rsidSect="00B102D5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CC" w:rsidRDefault="00A749CC" w:rsidP="00EB6ECC">
      <w:pPr>
        <w:spacing w:after="0" w:line="240" w:lineRule="auto"/>
      </w:pPr>
      <w:r>
        <w:separator/>
      </w:r>
    </w:p>
  </w:endnote>
  <w:endnote w:type="continuationSeparator" w:id="0">
    <w:p w:rsidR="00A749CC" w:rsidRDefault="00A749CC" w:rsidP="00EB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CC" w:rsidRDefault="00A749CC" w:rsidP="00EB6ECC">
      <w:pPr>
        <w:spacing w:after="0" w:line="240" w:lineRule="auto"/>
      </w:pPr>
      <w:r>
        <w:separator/>
      </w:r>
    </w:p>
  </w:footnote>
  <w:footnote w:type="continuationSeparator" w:id="0">
    <w:p w:rsidR="00A749CC" w:rsidRDefault="00A749CC" w:rsidP="00EB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CC" w:rsidRDefault="00EB6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B"/>
    <w:rsid w:val="00070C1A"/>
    <w:rsid w:val="000E47B2"/>
    <w:rsid w:val="00134305"/>
    <w:rsid w:val="003E0E4C"/>
    <w:rsid w:val="004E2B82"/>
    <w:rsid w:val="006738C2"/>
    <w:rsid w:val="006D7DAA"/>
    <w:rsid w:val="00705D72"/>
    <w:rsid w:val="007A63BE"/>
    <w:rsid w:val="007B2D7D"/>
    <w:rsid w:val="008748B7"/>
    <w:rsid w:val="00880480"/>
    <w:rsid w:val="008F45C2"/>
    <w:rsid w:val="009176FE"/>
    <w:rsid w:val="00924A69"/>
    <w:rsid w:val="009B06E0"/>
    <w:rsid w:val="009B2619"/>
    <w:rsid w:val="00A53DE9"/>
    <w:rsid w:val="00A749CC"/>
    <w:rsid w:val="00AE604B"/>
    <w:rsid w:val="00B102D5"/>
    <w:rsid w:val="00BB4B83"/>
    <w:rsid w:val="00E21485"/>
    <w:rsid w:val="00E464CD"/>
    <w:rsid w:val="00E86E22"/>
    <w:rsid w:val="00EB6ECC"/>
    <w:rsid w:val="00E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7E9DD"/>
  <w15:chartTrackingRefBased/>
  <w15:docId w15:val="{66838DD0-8314-4AEA-872A-141E688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CC"/>
  </w:style>
  <w:style w:type="paragraph" w:styleId="a6">
    <w:name w:val="footer"/>
    <w:basedOn w:val="a"/>
    <w:link w:val="a7"/>
    <w:uiPriority w:val="99"/>
    <w:unhideWhenUsed/>
    <w:rsid w:val="00EB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CC"/>
  </w:style>
  <w:style w:type="paragraph" w:styleId="a8">
    <w:name w:val="No Spacing"/>
    <w:uiPriority w:val="1"/>
    <w:qFormat/>
    <w:rsid w:val="00EE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16</cp:revision>
  <dcterms:created xsi:type="dcterms:W3CDTF">2023-04-18T11:41:00Z</dcterms:created>
  <dcterms:modified xsi:type="dcterms:W3CDTF">2026-05-21T11:27:00Z</dcterms:modified>
</cp:coreProperties>
</file>