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83" w:rsidRDefault="002C39D5" w:rsidP="00DF2C83">
      <w:pPr>
        <w:tabs>
          <w:tab w:val="left" w:pos="993"/>
        </w:tabs>
        <w:ind w:right="-144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3919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BC" w:rsidRPr="00883426" w:rsidRDefault="00370D92" w:rsidP="00DF2C83">
      <w:pPr>
        <w:tabs>
          <w:tab w:val="left" w:pos="993"/>
        </w:tabs>
        <w:ind w:right="-144"/>
        <w:jc w:val="center"/>
        <w:rPr>
          <w:b/>
          <w:sz w:val="28"/>
          <w:szCs w:val="28"/>
        </w:rPr>
      </w:pPr>
      <w:bookmarkStart w:id="0" w:name="_GoBack"/>
      <w:bookmarkEnd w:id="0"/>
      <w:r w:rsidRPr="00883426">
        <w:rPr>
          <w:b/>
          <w:sz w:val="28"/>
          <w:szCs w:val="28"/>
        </w:rPr>
        <w:t xml:space="preserve"> </w:t>
      </w:r>
    </w:p>
    <w:p w:rsidR="009F7FBC" w:rsidRDefault="009F7FBC" w:rsidP="00883426">
      <w:pPr>
        <w:ind w:left="-360" w:hanging="360"/>
        <w:jc w:val="center"/>
        <w:rPr>
          <w:b/>
          <w:sz w:val="28"/>
          <w:szCs w:val="28"/>
        </w:rPr>
      </w:pPr>
    </w:p>
    <w:p w:rsidR="009F7FBC" w:rsidRPr="00883426" w:rsidRDefault="009F7FBC" w:rsidP="00883426">
      <w:pPr>
        <w:ind w:left="-360" w:hanging="360"/>
        <w:jc w:val="center"/>
        <w:rPr>
          <w:b/>
        </w:rPr>
      </w:pPr>
    </w:p>
    <w:p w:rsidR="00200974" w:rsidRPr="00883426" w:rsidRDefault="00200974" w:rsidP="00883426">
      <w:pPr>
        <w:ind w:left="-360" w:hanging="360"/>
        <w:jc w:val="center"/>
        <w:rPr>
          <w:b/>
        </w:rPr>
      </w:pPr>
    </w:p>
    <w:p w:rsidR="00200974" w:rsidRPr="00883426" w:rsidRDefault="00200974" w:rsidP="00883426">
      <w:pPr>
        <w:ind w:left="-360" w:hanging="360"/>
        <w:jc w:val="center"/>
        <w:rPr>
          <w:b/>
        </w:rPr>
      </w:pPr>
    </w:p>
    <w:p w:rsidR="006514D1" w:rsidRDefault="006514D1" w:rsidP="006514D1">
      <w:pPr>
        <w:pStyle w:val="a5"/>
        <w:spacing w:after="0"/>
        <w:ind w:left="0"/>
        <w:rPr>
          <w:b/>
        </w:rPr>
      </w:pPr>
    </w:p>
    <w:p w:rsidR="00250CA4" w:rsidRPr="00D710C1" w:rsidRDefault="006514D1" w:rsidP="006514D1">
      <w:pPr>
        <w:pStyle w:val="a5"/>
        <w:spacing w:after="0"/>
        <w:ind w:left="0"/>
        <w:rPr>
          <w:b/>
        </w:rPr>
      </w:pPr>
      <w:r>
        <w:rPr>
          <w:b/>
        </w:rPr>
        <w:lastRenderedPageBreak/>
        <w:t xml:space="preserve">                                </w:t>
      </w:r>
      <w:r w:rsidR="006B5BDE" w:rsidRPr="00D710C1">
        <w:rPr>
          <w:b/>
        </w:rPr>
        <w:t>1.</w:t>
      </w:r>
      <w:r w:rsidR="00250CA4" w:rsidRPr="00D710C1">
        <w:rPr>
          <w:b/>
        </w:rPr>
        <w:t>ПОЯСНИТЕЛЬНАЯ ЗАПИСКА</w:t>
      </w:r>
    </w:p>
    <w:p w:rsidR="00250CA4" w:rsidRPr="00D710C1" w:rsidRDefault="00250CA4" w:rsidP="00D710C1">
      <w:pPr>
        <w:ind w:firstLine="709"/>
        <w:jc w:val="both"/>
        <w:rPr>
          <w:spacing w:val="-8"/>
        </w:rPr>
      </w:pPr>
      <w:r w:rsidRPr="00D710C1">
        <w:rPr>
          <w:spacing w:val="-8"/>
        </w:rPr>
        <w:t xml:space="preserve">Программа имеет </w:t>
      </w:r>
      <w:r w:rsidRPr="00D710C1">
        <w:rPr>
          <w:b/>
          <w:spacing w:val="-8"/>
        </w:rPr>
        <w:t>художественно-эстетическую направленность</w:t>
      </w:r>
      <w:r w:rsidRPr="00D710C1">
        <w:rPr>
          <w:spacing w:val="-8"/>
        </w:rPr>
        <w:t>. В ходе ее освоения дети приобщаются к искусству, познают культуру своей и других стран, приобретают практические навыки изобразительного творчества.</w:t>
      </w:r>
    </w:p>
    <w:p w:rsidR="00250CA4" w:rsidRPr="00D710C1" w:rsidRDefault="00250CA4" w:rsidP="00D710C1">
      <w:pPr>
        <w:ind w:firstLine="709"/>
        <w:rPr>
          <w:b/>
          <w:u w:val="single"/>
        </w:rPr>
      </w:pPr>
      <w:r w:rsidRPr="00D710C1">
        <w:rPr>
          <w:b/>
          <w:u w:val="single"/>
        </w:rPr>
        <w:t>Актуальность программы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 </w:t>
      </w:r>
    </w:p>
    <w:p w:rsidR="00250CA4" w:rsidRPr="00D710C1" w:rsidRDefault="00250CA4" w:rsidP="00D710C1">
      <w:pPr>
        <w:ind w:firstLine="709"/>
        <w:jc w:val="both"/>
      </w:pPr>
      <w:r w:rsidRPr="00D710C1">
        <w:t>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250CA4" w:rsidRPr="00D710C1" w:rsidRDefault="00250CA4" w:rsidP="00D710C1">
      <w:pPr>
        <w:ind w:firstLine="709"/>
        <w:jc w:val="both"/>
      </w:pPr>
      <w:r w:rsidRPr="00D710C1"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250CA4" w:rsidRPr="00D710C1" w:rsidRDefault="00250CA4" w:rsidP="00D710C1">
      <w:pPr>
        <w:ind w:firstLine="709"/>
        <w:rPr>
          <w:b/>
          <w:u w:val="single"/>
        </w:rPr>
      </w:pPr>
      <w:r w:rsidRPr="00D710C1">
        <w:rPr>
          <w:b/>
          <w:u w:val="single"/>
        </w:rPr>
        <w:t>Отличительные особенности и новизна программы</w:t>
      </w:r>
    </w:p>
    <w:p w:rsidR="00250CA4" w:rsidRPr="00D710C1" w:rsidRDefault="00250CA4" w:rsidP="00D710C1">
      <w:pPr>
        <w:ind w:firstLine="709"/>
        <w:jc w:val="both"/>
      </w:pPr>
      <w:r w:rsidRPr="00D710C1">
        <w:t>Отличительные особенности и новизна настоящей программы прослеживаются по нескольким направлениям.</w:t>
      </w:r>
    </w:p>
    <w:p w:rsidR="001F4967" w:rsidRPr="00D710C1" w:rsidRDefault="001F4967" w:rsidP="00D710C1">
      <w:pPr>
        <w:ind w:firstLine="709"/>
        <w:jc w:val="both"/>
      </w:pPr>
      <w:r w:rsidRPr="00D710C1">
        <w:t>Д</w:t>
      </w:r>
      <w:r w:rsidR="00250CA4" w:rsidRPr="00D710C1">
        <w:t>анная программа, хотя и рассчитана на детей младшего школьного в</w:t>
      </w:r>
      <w:r w:rsidR="006B5BDE" w:rsidRPr="00D710C1">
        <w:t>озраста (от 8 до 11</w:t>
      </w:r>
      <w:r w:rsidR="00250CA4" w:rsidRPr="00D710C1">
        <w:t xml:space="preserve"> лет), ориентирована на то, чтобы дать им </w:t>
      </w:r>
      <w:r w:rsidR="00250CA4" w:rsidRPr="00D710C1">
        <w:rPr>
          <w:b/>
          <w:i/>
        </w:rPr>
        <w:t xml:space="preserve">базовое систематизированное образование по </w:t>
      </w:r>
      <w:proofErr w:type="gramStart"/>
      <w:r w:rsidR="00250CA4" w:rsidRPr="00D710C1">
        <w:rPr>
          <w:b/>
          <w:i/>
        </w:rPr>
        <w:t>ИЗО</w:t>
      </w:r>
      <w:proofErr w:type="gramEnd"/>
      <w:r w:rsidR="00250CA4" w:rsidRPr="00D710C1">
        <w:rPr>
          <w:b/>
          <w:i/>
        </w:rPr>
        <w:t xml:space="preserve">, </w:t>
      </w:r>
      <w:r w:rsidR="00250CA4" w:rsidRPr="00D710C1">
        <w:t xml:space="preserve">основанное на преимущественном изучении таких видов изобразительного искусства, как живопись, рисунок, графика. Данная программа ориентирована на то, чтобы дети приобрели определённые знания по истории и теории изобразительного искусства, а также основополагающие практические умения и навыки в данной сфере. </w:t>
      </w:r>
    </w:p>
    <w:p w:rsidR="00250CA4" w:rsidRPr="00D710C1" w:rsidRDefault="00250CA4" w:rsidP="00D710C1">
      <w:pPr>
        <w:ind w:firstLine="709"/>
        <w:jc w:val="both"/>
        <w:rPr>
          <w:b/>
        </w:rPr>
      </w:pPr>
      <w:r w:rsidRPr="00D710C1">
        <w:t>Активное включение игровых форм обусловлено, прежде всего, возрастными особенностями обучающихся. Жизнь ребёнка тесно связана с игрой; игра – это не только удовольствие, через игру дети познают окружающий мир. Благодаря ей у ребёнка можно развить внимание, воображение, память. Через игру можно увлечь детей изобразительным творчеством, привить любовь к искусству, разбудить в каждом из них потребность к художественному самовыражению.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</w:rPr>
        <w:t>Цель программы</w:t>
      </w:r>
      <w:r w:rsidRPr="00D710C1">
        <w:t xml:space="preserve"> –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</w:r>
    </w:p>
    <w:p w:rsidR="00250CA4" w:rsidRPr="00D710C1" w:rsidRDefault="00250CA4" w:rsidP="00D710C1">
      <w:pPr>
        <w:ind w:firstLine="709"/>
      </w:pPr>
      <w:r w:rsidRPr="00D710C1">
        <w:rPr>
          <w:b/>
        </w:rPr>
        <w:t>Задачи</w:t>
      </w:r>
      <w:r w:rsidRPr="00D710C1">
        <w:t xml:space="preserve"> </w:t>
      </w:r>
      <w:r w:rsidRPr="00D710C1">
        <w:rPr>
          <w:b/>
        </w:rPr>
        <w:t>программы</w:t>
      </w:r>
    </w:p>
    <w:p w:rsidR="00250CA4" w:rsidRPr="00D710C1" w:rsidRDefault="00250CA4" w:rsidP="00D710C1">
      <w:pPr>
        <w:ind w:firstLine="709"/>
        <w:jc w:val="both"/>
        <w:rPr>
          <w:b/>
          <w:i/>
        </w:rPr>
      </w:pPr>
      <w:proofErr w:type="gramStart"/>
      <w:r w:rsidRPr="00D710C1">
        <w:rPr>
          <w:b/>
        </w:rPr>
        <w:t>Обучающие</w:t>
      </w:r>
      <w:r w:rsidRPr="00D710C1">
        <w:rPr>
          <w:b/>
          <w:i/>
        </w:rPr>
        <w:t xml:space="preserve"> </w:t>
      </w:r>
      <w:r w:rsidRPr="00D710C1">
        <w:rPr>
          <w:i/>
        </w:rPr>
        <w:t>(связаны с овладением детьми основами изобразительной деятельности)</w:t>
      </w:r>
      <w:r w:rsidRPr="00D710C1">
        <w:t>:</w:t>
      </w:r>
      <w:proofErr w:type="gramEnd"/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t>знакомство с жанрами изобразительного искусства;</w:t>
      </w:r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t>знакомство с различными художественными материалами и техниками изобразительной деятельности;</w:t>
      </w:r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t>овладение основами перспективного построения фигур в зависимости от точки зрения;</w:t>
      </w:r>
    </w:p>
    <w:p w:rsidR="00250CA4" w:rsidRPr="00D710C1" w:rsidRDefault="00250CA4" w:rsidP="00D710C1">
      <w:pPr>
        <w:numPr>
          <w:ilvl w:val="0"/>
          <w:numId w:val="13"/>
        </w:numPr>
        <w:tabs>
          <w:tab w:val="clear" w:pos="720"/>
          <w:tab w:val="num" w:pos="360"/>
          <w:tab w:val="left" w:pos="980"/>
        </w:tabs>
        <w:ind w:left="0" w:firstLine="709"/>
        <w:jc w:val="both"/>
      </w:pPr>
      <w:r w:rsidRPr="00D710C1">
        <w:t>приобретение умения грамотно строить композицию с выделением композиционного центра.</w:t>
      </w:r>
    </w:p>
    <w:p w:rsidR="00250CA4" w:rsidRPr="00D710C1" w:rsidRDefault="00250CA4" w:rsidP="00D710C1">
      <w:pPr>
        <w:tabs>
          <w:tab w:val="num" w:pos="360"/>
        </w:tabs>
        <w:ind w:firstLine="709"/>
        <w:jc w:val="both"/>
      </w:pPr>
      <w:r w:rsidRPr="00D710C1">
        <w:rPr>
          <w:b/>
        </w:rPr>
        <w:lastRenderedPageBreak/>
        <w:t>Развивающие</w:t>
      </w:r>
      <w:r w:rsidRPr="00D710C1">
        <w:rPr>
          <w:b/>
          <w:i/>
        </w:rPr>
        <w:t xml:space="preserve"> </w:t>
      </w:r>
      <w:r w:rsidRPr="00D710C1">
        <w:rPr>
          <w:i/>
        </w:rPr>
        <w:t xml:space="preserve">(связаны с совершенствованием общих способностей обучающихся и приобретением детьми </w:t>
      </w:r>
      <w:proofErr w:type="spellStart"/>
      <w:r w:rsidRPr="00D710C1">
        <w:rPr>
          <w:i/>
        </w:rPr>
        <w:t>общеучебных</w:t>
      </w:r>
      <w:proofErr w:type="spellEnd"/>
      <w:r w:rsidRPr="00D710C1">
        <w:rPr>
          <w:i/>
        </w:rPr>
        <w:t xml:space="preserve"> умений и навыков, обеспечивающих освоение содержания программы)</w:t>
      </w:r>
      <w:r w:rsidRPr="00D710C1">
        <w:t>: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развитие у детей чувственно-эмоциональных проявлений: внимания, памяти, фантазии, воображения;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развитие колористического видения;</w:t>
      </w:r>
    </w:p>
    <w:p w:rsidR="00250CA4" w:rsidRPr="00D710C1" w:rsidRDefault="00250CA4" w:rsidP="00D710C1">
      <w:pPr>
        <w:numPr>
          <w:ilvl w:val="0"/>
          <w:numId w:val="12"/>
        </w:numPr>
        <w:tabs>
          <w:tab w:val="clear" w:pos="360"/>
          <w:tab w:val="num" w:pos="0"/>
          <w:tab w:val="left" w:pos="980"/>
        </w:tabs>
        <w:ind w:left="0" w:firstLine="700"/>
        <w:jc w:val="both"/>
      </w:pPr>
      <w:r w:rsidRPr="00D710C1">
        <w:t>развитие художественного вкуса, способности видеть и понимать прекрасное;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улучшение моторики, пластичности, гибкости рук и точности глазомера;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 xml:space="preserve">формирование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 </w:t>
      </w:r>
    </w:p>
    <w:p w:rsidR="00250CA4" w:rsidRPr="00D710C1" w:rsidRDefault="00250CA4" w:rsidP="00D710C1">
      <w:pPr>
        <w:numPr>
          <w:ilvl w:val="3"/>
          <w:numId w:val="12"/>
        </w:numPr>
        <w:tabs>
          <w:tab w:val="clear" w:pos="2880"/>
          <w:tab w:val="left" w:pos="980"/>
        </w:tabs>
        <w:ind w:left="0" w:firstLine="700"/>
        <w:jc w:val="both"/>
      </w:pPr>
      <w:r w:rsidRPr="00D710C1">
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</w:rPr>
        <w:t>Воспитательные:</w:t>
      </w:r>
      <w:r w:rsidRPr="00D710C1">
        <w:t xml:space="preserve"> (</w:t>
      </w:r>
      <w:r w:rsidRPr="00D710C1">
        <w:rPr>
          <w:i/>
        </w:rPr>
        <w:t>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</w:t>
      </w:r>
      <w:r w:rsidRPr="00D710C1">
        <w:t>):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 xml:space="preserve">формирование у детей устойчивого интереса к искусству и занятиям художественным творчеством; 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>формирование уважительного отношения к искусству разных стран и народов;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>воспитание терпения, воли, усидчивости, трудолюбия;</w:t>
      </w:r>
    </w:p>
    <w:p w:rsidR="00250CA4" w:rsidRPr="00D710C1" w:rsidRDefault="00250CA4" w:rsidP="00D710C1">
      <w:pPr>
        <w:numPr>
          <w:ilvl w:val="2"/>
          <w:numId w:val="12"/>
        </w:numPr>
        <w:tabs>
          <w:tab w:val="clear" w:pos="2160"/>
          <w:tab w:val="left" w:pos="360"/>
          <w:tab w:val="num" w:pos="980"/>
        </w:tabs>
        <w:ind w:left="0" w:firstLine="709"/>
        <w:jc w:val="both"/>
      </w:pPr>
      <w:r w:rsidRPr="00D710C1">
        <w:t>воспитание аккуратности.</w:t>
      </w:r>
    </w:p>
    <w:p w:rsidR="00250CA4" w:rsidRPr="00D710C1" w:rsidRDefault="00250CA4" w:rsidP="00D710C1">
      <w:pPr>
        <w:tabs>
          <w:tab w:val="left" w:pos="540"/>
        </w:tabs>
        <w:ind w:firstLine="709"/>
        <w:jc w:val="center"/>
        <w:rPr>
          <w:b/>
        </w:rPr>
      </w:pPr>
    </w:p>
    <w:p w:rsidR="00250CA4" w:rsidRPr="00D710C1" w:rsidRDefault="00250CA4" w:rsidP="00D710C1">
      <w:pPr>
        <w:tabs>
          <w:tab w:val="left" w:pos="540"/>
        </w:tabs>
        <w:ind w:firstLine="709"/>
        <w:jc w:val="center"/>
        <w:rPr>
          <w:b/>
        </w:rPr>
      </w:pPr>
      <w:r w:rsidRPr="00D710C1">
        <w:rPr>
          <w:b/>
        </w:rPr>
        <w:t xml:space="preserve">Сроки реализации программы и возраст </w:t>
      </w:r>
      <w:proofErr w:type="gramStart"/>
      <w:r w:rsidRPr="00D710C1">
        <w:rPr>
          <w:b/>
        </w:rPr>
        <w:t>обучающихся</w:t>
      </w:r>
      <w:proofErr w:type="gramEnd"/>
    </w:p>
    <w:p w:rsidR="00250CA4" w:rsidRPr="00D710C1" w:rsidRDefault="004B27B9" w:rsidP="00D710C1">
      <w:pPr>
        <w:ind w:firstLine="709"/>
        <w:jc w:val="both"/>
      </w:pPr>
      <w:r w:rsidRPr="00D710C1">
        <w:t>Программа рассчитана на 1</w:t>
      </w:r>
      <w:r w:rsidR="009D49E9">
        <w:t xml:space="preserve"> год</w:t>
      </w:r>
      <w:r w:rsidR="00250CA4" w:rsidRPr="00D710C1">
        <w:t xml:space="preserve"> обуче</w:t>
      </w:r>
      <w:r w:rsidR="001F4967" w:rsidRPr="00D710C1">
        <w:t>ния при постоянном составе дете</w:t>
      </w:r>
      <w:r w:rsidR="0040318F" w:rsidRPr="00D710C1">
        <w:t xml:space="preserve">й </w:t>
      </w:r>
      <w:r w:rsidR="001F4967" w:rsidRPr="00D710C1">
        <w:t>(144часа</w:t>
      </w:r>
      <w:proofErr w:type="gramStart"/>
      <w:r w:rsidR="001F4967" w:rsidRPr="00D710C1">
        <w:t>)</w:t>
      </w:r>
      <w:r w:rsidR="00250CA4" w:rsidRPr="00D710C1">
        <w:t xml:space="preserve">.. </w:t>
      </w:r>
      <w:proofErr w:type="gramEnd"/>
      <w:r w:rsidR="00250CA4" w:rsidRPr="00D710C1">
        <w:t xml:space="preserve">Возраст обучающихся: </w:t>
      </w:r>
      <w:r w:rsidRPr="00D710C1">
        <w:t xml:space="preserve">обучения – </w:t>
      </w:r>
      <w:r w:rsidR="004135D0">
        <w:t>10</w:t>
      </w:r>
      <w:r w:rsidR="00A422C4">
        <w:t>-15</w:t>
      </w:r>
      <w:r w:rsidRPr="00D710C1">
        <w:t xml:space="preserve"> лет.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Наполняемость учебной группы: в группе насчитывается, как правило, </w:t>
      </w:r>
      <w:r w:rsidR="00DD1E31">
        <w:t xml:space="preserve">по </w:t>
      </w:r>
      <w:r w:rsidR="009D49E9">
        <w:t>15</w:t>
      </w:r>
      <w:r w:rsidRPr="00D710C1">
        <w:t xml:space="preserve"> чел., Уменьшение численности продиктовано необходимостью проведения индивидуально-групповой работы с детьми.</w:t>
      </w:r>
    </w:p>
    <w:p w:rsidR="00250CA4" w:rsidRPr="00D710C1" w:rsidRDefault="00250CA4" w:rsidP="00D710C1">
      <w:pPr>
        <w:ind w:firstLine="709"/>
        <w:jc w:val="center"/>
        <w:rPr>
          <w:b/>
          <w:caps/>
        </w:rPr>
      </w:pPr>
    </w:p>
    <w:p w:rsidR="00250CA4" w:rsidRPr="00D710C1" w:rsidRDefault="00250CA4" w:rsidP="00D710C1">
      <w:pPr>
        <w:ind w:firstLine="709"/>
        <w:jc w:val="center"/>
        <w:rPr>
          <w:b/>
        </w:rPr>
      </w:pPr>
      <w:r w:rsidRPr="00D710C1">
        <w:rPr>
          <w:b/>
          <w:caps/>
        </w:rPr>
        <w:t>Ф</w:t>
      </w:r>
      <w:r w:rsidRPr="00D710C1">
        <w:rPr>
          <w:b/>
        </w:rPr>
        <w:t>ормы и режим занятий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Для реализации программы используются несколько </w:t>
      </w:r>
      <w:r w:rsidRPr="00D710C1">
        <w:rPr>
          <w:u w:val="single"/>
        </w:rPr>
        <w:t>форм занятий</w:t>
      </w:r>
      <w:r w:rsidRPr="00D710C1">
        <w:t>: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Вводное занятие – </w:t>
      </w:r>
      <w:r w:rsidRPr="00D710C1">
        <w:t xml:space="preserve">педагог знакомит </w:t>
      </w:r>
      <w:proofErr w:type="gramStart"/>
      <w:r w:rsidRPr="00D710C1">
        <w:t>обучающихся</w:t>
      </w:r>
      <w:proofErr w:type="gramEnd"/>
      <w:r w:rsidRPr="00D710C1">
        <w:t xml:space="preserve">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Ознакомительное занятие – </w:t>
      </w:r>
      <w:r w:rsidRPr="00D710C1">
        <w:t>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 с натуры – </w:t>
      </w:r>
      <w:r w:rsidRPr="00D710C1">
        <w:t>специальное занятие, предоставляющее возможность изучать азы рисунка и живописи, используя натуру.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 по памяти – </w:t>
      </w:r>
      <w:r w:rsidRPr="00D710C1">
        <w:t>проводится после усвоения детьми полученных знаний в работе с натуры; оно дает ребёнку возможность тренировать свою зрительную память.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Тематическое занятие – </w:t>
      </w:r>
      <w:r w:rsidRPr="00D710C1">
        <w:t>детям предлагается работать над иллюстрацией к сказкам, литературным произведениям. Занятие содействует развитию творческого воображения ребёнка.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>Занятие-импровизация</w:t>
      </w:r>
      <w:r w:rsidRPr="00D710C1">
        <w:rPr>
          <w:i/>
        </w:rPr>
        <w:t xml:space="preserve"> – </w:t>
      </w:r>
      <w:r w:rsidRPr="00D710C1">
        <w:t xml:space="preserve">на таком занятии </w:t>
      </w:r>
      <w:proofErr w:type="gramStart"/>
      <w:r w:rsidRPr="00D710C1">
        <w:t>обучающиеся</w:t>
      </w:r>
      <w:proofErr w:type="gramEnd"/>
      <w:r w:rsidRPr="00D710C1">
        <w:t xml:space="preserve"> получают полную свободу в выборе художественных материалов и использовании различных техник. Подобные занятия пробуждают фантазию ребёнка, раскрепощают его; пользуются популярностью у детей и родителей.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 проверочное – </w:t>
      </w:r>
      <w:r w:rsidRPr="00D710C1"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lastRenderedPageBreak/>
        <w:t xml:space="preserve">Конкурсное игровое занятие – </w:t>
      </w:r>
      <w:r w:rsidRPr="00D710C1">
        <w:t>строится в виде соревнования в игровой форме для стимулирования творчества детей.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 xml:space="preserve">Занятие-экскурсия – </w:t>
      </w:r>
      <w:r w:rsidRPr="00D710C1">
        <w:t>проводится в музее, на выставке с последующим обсуждением в изостудии.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>Комбинированное занятие</w:t>
      </w:r>
      <w:r w:rsidRPr="00D710C1">
        <w:rPr>
          <w:i/>
        </w:rPr>
        <w:t xml:space="preserve"> </w:t>
      </w:r>
      <w:r w:rsidRPr="00D710C1">
        <w:rPr>
          <w:b/>
          <w:i/>
        </w:rPr>
        <w:t xml:space="preserve"> –</w:t>
      </w:r>
      <w:r w:rsidRPr="00D710C1">
        <w:t xml:space="preserve"> проводится для решения нескольких учебных задач.</w:t>
      </w:r>
    </w:p>
    <w:p w:rsidR="00250CA4" w:rsidRPr="00D710C1" w:rsidRDefault="00250CA4" w:rsidP="00D710C1">
      <w:pPr>
        <w:ind w:firstLine="709"/>
        <w:jc w:val="both"/>
      </w:pPr>
      <w:r w:rsidRPr="00D710C1">
        <w:rPr>
          <w:b/>
          <w:i/>
        </w:rPr>
        <w:t>Итоговое занятие</w:t>
      </w:r>
      <w:r w:rsidRPr="00D710C1">
        <w:rPr>
          <w:i/>
        </w:rPr>
        <w:t xml:space="preserve"> </w:t>
      </w:r>
      <w:r w:rsidRPr="00D710C1">
        <w:rPr>
          <w:b/>
          <w:i/>
        </w:rPr>
        <w:t xml:space="preserve">– </w:t>
      </w:r>
      <w:r w:rsidRPr="00D710C1">
        <w:t>подводит итоги работы детского объединения за учебный год. Может проходить в виде мини-выставок, просмотров творческих работ, их отбора и</w:t>
      </w:r>
      <w:r w:rsidRPr="00D710C1">
        <w:rPr>
          <w:i/>
        </w:rPr>
        <w:t xml:space="preserve"> </w:t>
      </w:r>
      <w:r w:rsidRPr="00D710C1">
        <w:t>подготовки к отчетным выставкам.</w:t>
      </w:r>
    </w:p>
    <w:p w:rsidR="00250CA4" w:rsidRPr="00D710C1" w:rsidRDefault="00250CA4" w:rsidP="00D710C1">
      <w:pPr>
        <w:ind w:firstLine="709"/>
        <w:jc w:val="center"/>
        <w:rPr>
          <w:b/>
        </w:rPr>
      </w:pPr>
      <w:r w:rsidRPr="00D710C1">
        <w:rPr>
          <w:b/>
        </w:rPr>
        <w:t>Режим занятий</w:t>
      </w:r>
    </w:p>
    <w:p w:rsidR="00250CA4" w:rsidRPr="00D710C1" w:rsidRDefault="00250CA4" w:rsidP="00D710C1">
      <w:pPr>
        <w:ind w:firstLine="709"/>
        <w:jc w:val="both"/>
      </w:pPr>
      <w:r w:rsidRPr="00D710C1">
        <w:t>Занятия учебных групп проводятся:</w:t>
      </w:r>
    </w:p>
    <w:p w:rsidR="00250CA4" w:rsidRPr="00D710C1" w:rsidRDefault="00250CA4" w:rsidP="00D710C1">
      <w:pPr>
        <w:ind w:firstLine="709"/>
        <w:jc w:val="both"/>
      </w:pPr>
      <w:r w:rsidRPr="00D710C1">
        <w:t xml:space="preserve">–– </w:t>
      </w:r>
      <w:r w:rsidR="00583B1F">
        <w:rPr>
          <w:b/>
          <w:i/>
        </w:rPr>
        <w:t>два раза в неделю по 2</w:t>
      </w:r>
      <w:r w:rsidRPr="00D710C1">
        <w:rPr>
          <w:b/>
          <w:i/>
        </w:rPr>
        <w:t xml:space="preserve"> часа</w:t>
      </w:r>
      <w:r w:rsidRPr="00D710C1">
        <w:t xml:space="preserve"> с 10-минутным перерывом;</w:t>
      </w:r>
    </w:p>
    <w:p w:rsidR="00250CA4" w:rsidRPr="00D710C1" w:rsidRDefault="00250CA4" w:rsidP="00D710C1">
      <w:pPr>
        <w:ind w:firstLine="709"/>
        <w:jc w:val="center"/>
        <w:rPr>
          <w:b/>
        </w:rPr>
      </w:pPr>
      <w:r w:rsidRPr="00D710C1">
        <w:rPr>
          <w:b/>
        </w:rPr>
        <w:t>Ожидаемые результаты и способы их проверки</w:t>
      </w:r>
    </w:p>
    <w:p w:rsidR="00250CA4" w:rsidRPr="00D710C1" w:rsidRDefault="00250CA4" w:rsidP="00D710C1">
      <w:pPr>
        <w:ind w:firstLine="709"/>
        <w:jc w:val="both"/>
        <w:rPr>
          <w:spacing w:val="-14"/>
        </w:rPr>
      </w:pPr>
      <w:r w:rsidRPr="00D710C1">
        <w:t xml:space="preserve">В результате реализации программы предполагается достижение определённого уровня овладения детьми изобразительной грамоты. </w:t>
      </w:r>
      <w:r w:rsidRPr="00D710C1">
        <w:rPr>
          <w:spacing w:val="-14"/>
        </w:rPr>
        <w:t xml:space="preserve">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 </w:t>
      </w:r>
    </w:p>
    <w:p w:rsidR="00250CA4" w:rsidRPr="00D710C1" w:rsidRDefault="003707BC" w:rsidP="00D710C1">
      <w:pPr>
        <w:ind w:firstLine="709"/>
        <w:jc w:val="both"/>
        <w:rPr>
          <w:b/>
        </w:rPr>
      </w:pPr>
      <w:r>
        <w:rPr>
          <w:b/>
        </w:rPr>
        <w:t>К концу</w:t>
      </w:r>
      <w:r w:rsidR="00250CA4" w:rsidRPr="00D710C1">
        <w:rPr>
          <w:b/>
        </w:rPr>
        <w:t xml:space="preserve"> обучения дети будут </w:t>
      </w:r>
      <w:r w:rsidR="00250CA4" w:rsidRPr="00D710C1">
        <w:rPr>
          <w:b/>
          <w:i/>
        </w:rPr>
        <w:t>знать: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основные и дополнительные цвета;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цветовую гамму красок (тёплые, холодные цвета);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понятие симметрии;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контрасты форм;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свойства красок и графических материалов;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азы воздушной перспективы (дальше, ближе);</w:t>
      </w:r>
    </w:p>
    <w:p w:rsidR="00250CA4" w:rsidRPr="00D710C1" w:rsidRDefault="00250CA4" w:rsidP="00D710C1">
      <w:pPr>
        <w:numPr>
          <w:ilvl w:val="0"/>
          <w:numId w:val="15"/>
        </w:numPr>
        <w:tabs>
          <w:tab w:val="left" w:pos="1120"/>
        </w:tabs>
        <w:ind w:left="0" w:firstLine="709"/>
        <w:jc w:val="both"/>
      </w:pPr>
      <w:r w:rsidRPr="00D710C1">
        <w:t>основные приёмы бумажной пластики (складывание и скручивание бумаги);</w:t>
      </w:r>
    </w:p>
    <w:p w:rsidR="00250CA4" w:rsidRPr="00D710C1" w:rsidRDefault="00250CA4" w:rsidP="00D710C1">
      <w:pPr>
        <w:ind w:firstLine="709"/>
        <w:jc w:val="center"/>
        <w:rPr>
          <w:b/>
          <w:i/>
        </w:rPr>
      </w:pPr>
      <w:r w:rsidRPr="00D710C1">
        <w:rPr>
          <w:b/>
          <w:i/>
        </w:rPr>
        <w:t>уметь: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pacing w:val="-8"/>
        </w:rPr>
      </w:pPr>
      <w:r w:rsidRPr="00D710C1">
        <w:rPr>
          <w:spacing w:val="-8"/>
        </w:rPr>
        <w:t>смешивать цвета на палитре, получая нужные цветовые оттенки;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правильно использовать художественные материалы в соответствии со своим замыслом;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грамотно оценивать свою работу, находить её достоинства и недостатки;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работать самостоятельно и в коллективе;</w:t>
      </w:r>
    </w:p>
    <w:p w:rsidR="00250CA4" w:rsidRPr="00D710C1" w:rsidRDefault="00250CA4" w:rsidP="00D710C1">
      <w:pPr>
        <w:ind w:firstLine="709"/>
        <w:jc w:val="center"/>
        <w:rPr>
          <w:b/>
          <w:i/>
        </w:rPr>
      </w:pPr>
      <w:r w:rsidRPr="00D710C1">
        <w:rPr>
          <w:b/>
          <w:i/>
        </w:rPr>
        <w:t xml:space="preserve">у них получат развитие </w:t>
      </w:r>
      <w:proofErr w:type="spellStart"/>
      <w:r w:rsidRPr="00D710C1">
        <w:rPr>
          <w:b/>
          <w:i/>
        </w:rPr>
        <w:t>общеучебные</w:t>
      </w:r>
      <w:proofErr w:type="spellEnd"/>
      <w:r w:rsidRPr="00D710C1">
        <w:rPr>
          <w:b/>
          <w:i/>
        </w:rPr>
        <w:t xml:space="preserve"> умения и личностные качества: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pacing w:val="-8"/>
        </w:rPr>
      </w:pPr>
      <w:r w:rsidRPr="00D710C1">
        <w:rPr>
          <w:spacing w:val="-8"/>
        </w:rPr>
        <w:t>умение организовывать и содержать в порядке своё рабочее место;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трудолюбие;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самостоятельность;</w:t>
      </w:r>
    </w:p>
    <w:p w:rsidR="00250CA4" w:rsidRPr="00D710C1" w:rsidRDefault="00250CA4" w:rsidP="00D710C1">
      <w:pPr>
        <w:numPr>
          <w:ilvl w:val="0"/>
          <w:numId w:val="14"/>
        </w:numPr>
        <w:tabs>
          <w:tab w:val="left" w:pos="1120"/>
        </w:tabs>
        <w:ind w:left="0" w:firstLine="709"/>
        <w:jc w:val="both"/>
      </w:pPr>
      <w:r w:rsidRPr="00D710C1">
        <w:t>уверенность в своих силах.</w:t>
      </w:r>
    </w:p>
    <w:p w:rsidR="00953D4D" w:rsidRPr="00D710C1" w:rsidRDefault="00953D4D" w:rsidP="00D710C1">
      <w:pPr>
        <w:jc w:val="center"/>
        <w:rPr>
          <w:b/>
        </w:rPr>
      </w:pPr>
    </w:p>
    <w:p w:rsidR="00871D10" w:rsidRDefault="00871D10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Pr="00D710C1" w:rsidRDefault="00DD1E31" w:rsidP="00D710C1">
      <w:pPr>
        <w:jc w:val="center"/>
        <w:rPr>
          <w:b/>
        </w:rPr>
      </w:pPr>
    </w:p>
    <w:p w:rsidR="00827932" w:rsidRPr="00D710C1" w:rsidRDefault="006B5BDE" w:rsidP="00D710C1">
      <w:pPr>
        <w:jc w:val="center"/>
        <w:rPr>
          <w:b/>
        </w:rPr>
      </w:pPr>
      <w:r w:rsidRPr="00D710C1">
        <w:rPr>
          <w:b/>
        </w:rPr>
        <w:t>2.</w:t>
      </w:r>
      <w:r w:rsidR="00827932" w:rsidRPr="00D710C1">
        <w:rPr>
          <w:b/>
        </w:rPr>
        <w:t>УЧЕБНО-ТЕМАТИЧЕСКИЙ ПЛАН</w:t>
      </w:r>
    </w:p>
    <w:p w:rsidR="009B379B" w:rsidRPr="00D710C1" w:rsidRDefault="009B379B" w:rsidP="00D710C1">
      <w:pPr>
        <w:jc w:val="center"/>
        <w:rPr>
          <w:bCs/>
          <w:color w:val="000000"/>
        </w:rPr>
      </w:pPr>
    </w:p>
    <w:p w:rsidR="009B379B" w:rsidRPr="00D710C1" w:rsidRDefault="00883426" w:rsidP="00D710C1">
      <w:pPr>
        <w:jc w:val="center"/>
        <w:rPr>
          <w:b/>
          <w:bCs/>
          <w:color w:val="000000"/>
        </w:rPr>
      </w:pPr>
      <w:r w:rsidRPr="00D710C1">
        <w:rPr>
          <w:b/>
          <w:bCs/>
          <w:color w:val="000000"/>
        </w:rPr>
        <w:t>2.1.</w:t>
      </w:r>
      <w:r w:rsidR="009B379B" w:rsidRPr="00D710C1">
        <w:rPr>
          <w:b/>
          <w:bCs/>
          <w:color w:val="000000"/>
        </w:rPr>
        <w:t>Учебно - тематический план</w:t>
      </w:r>
    </w:p>
    <w:p w:rsidR="009B379B" w:rsidRPr="00D710C1" w:rsidRDefault="009B379B" w:rsidP="00D710C1">
      <w:pPr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3201"/>
        <w:gridCol w:w="984"/>
        <w:gridCol w:w="1208"/>
        <w:gridCol w:w="1533"/>
        <w:gridCol w:w="2052"/>
      </w:tblGrid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№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Тема</w:t>
            </w: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Всего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теория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>практика</w:t>
            </w:r>
          </w:p>
        </w:tc>
        <w:tc>
          <w:tcPr>
            <w:tcW w:w="2052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  <w:i/>
              </w:rPr>
            </w:pPr>
            <w:r w:rsidRPr="00D710C1">
              <w:rPr>
                <w:b/>
                <w:i/>
              </w:rPr>
              <w:t xml:space="preserve">Итоговые формы контроля </w:t>
            </w:r>
            <w:r w:rsidRPr="00D710C1">
              <w:rPr>
                <w:b/>
                <w:i/>
              </w:rPr>
              <w:lastRenderedPageBreak/>
              <w:t>(аттестации)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lastRenderedPageBreak/>
              <w:t>1.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Введение в программу</w:t>
            </w:r>
          </w:p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Б</w:t>
            </w:r>
            <w:r w:rsidR="009B379B" w:rsidRPr="00D710C1">
              <w:rPr>
                <w:b/>
              </w:rPr>
              <w:t>еседа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Живопись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30</w:t>
            </w:r>
          </w:p>
        </w:tc>
        <w:tc>
          <w:tcPr>
            <w:tcW w:w="1208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533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28</w:t>
            </w:r>
          </w:p>
        </w:tc>
        <w:tc>
          <w:tcPr>
            <w:tcW w:w="2052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3.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Рисунок</w:t>
            </w:r>
          </w:p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rPr>
                <w:b/>
              </w:rPr>
            </w:pPr>
          </w:p>
          <w:p w:rsidR="00451026" w:rsidRPr="00D710C1" w:rsidRDefault="00451026" w:rsidP="00D710C1">
            <w:pPr>
              <w:pStyle w:val="Default"/>
              <w:rPr>
                <w:b/>
              </w:rPr>
            </w:pPr>
            <w:r w:rsidRPr="00D710C1">
              <w:rPr>
                <w:b/>
              </w:rPr>
              <w:t xml:space="preserve">   30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28</w:t>
            </w:r>
          </w:p>
        </w:tc>
        <w:tc>
          <w:tcPr>
            <w:tcW w:w="2052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</w:p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4.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Декоративное рисование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4</w:t>
            </w:r>
            <w:r w:rsidR="009B379B" w:rsidRPr="00D710C1">
              <w:rPr>
                <w:b/>
              </w:rPr>
              <w:t>2</w:t>
            </w:r>
          </w:p>
        </w:tc>
        <w:tc>
          <w:tcPr>
            <w:tcW w:w="1208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4</w:t>
            </w:r>
          </w:p>
        </w:tc>
        <w:tc>
          <w:tcPr>
            <w:tcW w:w="1533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3</w:t>
            </w:r>
            <w:r w:rsidR="009B379B" w:rsidRPr="00D710C1">
              <w:rPr>
                <w:b/>
              </w:rPr>
              <w:t>8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5.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Конструирование из бумаги</w:t>
            </w:r>
          </w:p>
        </w:tc>
        <w:tc>
          <w:tcPr>
            <w:tcW w:w="984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</w:t>
            </w:r>
            <w:r w:rsidR="00451026" w:rsidRPr="00D710C1">
              <w:rPr>
                <w:b/>
              </w:rPr>
              <w:t>4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533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12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6.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Выразительные средства графических материалов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18</w:t>
            </w:r>
          </w:p>
        </w:tc>
        <w:tc>
          <w:tcPr>
            <w:tcW w:w="1208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53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</w:t>
            </w:r>
            <w:r w:rsidR="00451026" w:rsidRPr="00D710C1">
              <w:rPr>
                <w:b/>
              </w:rPr>
              <w:t>6</w:t>
            </w:r>
          </w:p>
        </w:tc>
        <w:tc>
          <w:tcPr>
            <w:tcW w:w="2052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зачетная практическая работа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7.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Экскурсии в музеи и на выставки</w:t>
            </w:r>
          </w:p>
        </w:tc>
        <w:tc>
          <w:tcPr>
            <w:tcW w:w="984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6</w:t>
            </w:r>
          </w:p>
        </w:tc>
        <w:tc>
          <w:tcPr>
            <w:tcW w:w="1208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1533" w:type="dxa"/>
          </w:tcPr>
          <w:p w:rsidR="009B379B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6</w:t>
            </w:r>
          </w:p>
        </w:tc>
        <w:tc>
          <w:tcPr>
            <w:tcW w:w="2052" w:type="dxa"/>
          </w:tcPr>
          <w:p w:rsidR="009B379B" w:rsidRPr="00D710C1" w:rsidRDefault="00AF207D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Беседа</w:t>
            </w:r>
          </w:p>
        </w:tc>
      </w:tr>
      <w:tr w:rsidR="009B379B" w:rsidRPr="00D710C1" w:rsidTr="009B379B">
        <w:tc>
          <w:tcPr>
            <w:tcW w:w="593" w:type="dxa"/>
          </w:tcPr>
          <w:p w:rsidR="009B379B" w:rsidRPr="00D710C1" w:rsidRDefault="009B379B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8.</w:t>
            </w:r>
          </w:p>
        </w:tc>
        <w:tc>
          <w:tcPr>
            <w:tcW w:w="3201" w:type="dxa"/>
          </w:tcPr>
          <w:p w:rsidR="009B379B" w:rsidRPr="00D710C1" w:rsidRDefault="009B379B" w:rsidP="00D710C1">
            <w:pPr>
              <w:pStyle w:val="Default"/>
              <w:jc w:val="both"/>
              <w:rPr>
                <w:b/>
              </w:rPr>
            </w:pPr>
            <w:r w:rsidRPr="00D710C1">
              <w:rPr>
                <w:b/>
              </w:rPr>
              <w:t>Итоговое занятие</w:t>
            </w:r>
          </w:p>
        </w:tc>
        <w:tc>
          <w:tcPr>
            <w:tcW w:w="984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1208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1533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2052" w:type="dxa"/>
          </w:tcPr>
          <w:p w:rsidR="009B379B" w:rsidRPr="00D710C1" w:rsidRDefault="00770CA3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выставка</w:t>
            </w:r>
          </w:p>
        </w:tc>
      </w:tr>
      <w:tr w:rsidR="00451026" w:rsidRPr="00D710C1" w:rsidTr="009B379B">
        <w:tc>
          <w:tcPr>
            <w:tcW w:w="593" w:type="dxa"/>
          </w:tcPr>
          <w:p w:rsidR="00451026" w:rsidRPr="00D710C1" w:rsidRDefault="00451026" w:rsidP="00D710C1">
            <w:pPr>
              <w:pStyle w:val="Default"/>
              <w:jc w:val="center"/>
            </w:pPr>
          </w:p>
        </w:tc>
        <w:tc>
          <w:tcPr>
            <w:tcW w:w="3201" w:type="dxa"/>
          </w:tcPr>
          <w:p w:rsidR="00451026" w:rsidRPr="00D710C1" w:rsidRDefault="00451026" w:rsidP="00D710C1">
            <w:pPr>
              <w:pStyle w:val="Default"/>
              <w:jc w:val="right"/>
              <w:rPr>
                <w:b/>
              </w:rPr>
            </w:pPr>
            <w:r w:rsidRPr="00D710C1">
              <w:rPr>
                <w:b/>
              </w:rPr>
              <w:t>ИТОГО:</w:t>
            </w:r>
          </w:p>
          <w:p w:rsidR="00451026" w:rsidRPr="00D710C1" w:rsidRDefault="00451026" w:rsidP="00D710C1">
            <w:pPr>
              <w:pStyle w:val="Default"/>
              <w:jc w:val="right"/>
            </w:pPr>
          </w:p>
        </w:tc>
        <w:tc>
          <w:tcPr>
            <w:tcW w:w="984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144</w:t>
            </w:r>
          </w:p>
        </w:tc>
        <w:tc>
          <w:tcPr>
            <w:tcW w:w="1208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16</w:t>
            </w:r>
          </w:p>
        </w:tc>
        <w:tc>
          <w:tcPr>
            <w:tcW w:w="1533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  <w:r w:rsidRPr="00D710C1">
              <w:rPr>
                <w:b/>
              </w:rPr>
              <w:t>128</w:t>
            </w:r>
          </w:p>
        </w:tc>
        <w:tc>
          <w:tcPr>
            <w:tcW w:w="2052" w:type="dxa"/>
          </w:tcPr>
          <w:p w:rsidR="00451026" w:rsidRPr="00D710C1" w:rsidRDefault="00451026" w:rsidP="00D710C1">
            <w:pPr>
              <w:pStyle w:val="Default"/>
              <w:jc w:val="center"/>
            </w:pPr>
          </w:p>
        </w:tc>
      </w:tr>
      <w:tr w:rsidR="00451026" w:rsidRPr="00D710C1" w:rsidTr="009B379B">
        <w:tc>
          <w:tcPr>
            <w:tcW w:w="593" w:type="dxa"/>
          </w:tcPr>
          <w:p w:rsidR="006C4065" w:rsidRPr="00D710C1" w:rsidRDefault="006C4065" w:rsidP="00D710C1">
            <w:pPr>
              <w:pStyle w:val="Default"/>
              <w:jc w:val="center"/>
            </w:pPr>
          </w:p>
        </w:tc>
        <w:tc>
          <w:tcPr>
            <w:tcW w:w="3201" w:type="dxa"/>
          </w:tcPr>
          <w:p w:rsidR="00451026" w:rsidRPr="00D710C1" w:rsidRDefault="00451026" w:rsidP="00D710C1">
            <w:pPr>
              <w:pStyle w:val="Default"/>
              <w:jc w:val="right"/>
              <w:rPr>
                <w:b/>
              </w:rPr>
            </w:pPr>
          </w:p>
        </w:tc>
        <w:tc>
          <w:tcPr>
            <w:tcW w:w="984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208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1533" w:type="dxa"/>
          </w:tcPr>
          <w:p w:rsidR="00451026" w:rsidRPr="00D710C1" w:rsidRDefault="00451026" w:rsidP="00D710C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52" w:type="dxa"/>
          </w:tcPr>
          <w:p w:rsidR="00451026" w:rsidRPr="00D710C1" w:rsidRDefault="00451026" w:rsidP="00D710C1">
            <w:pPr>
              <w:pStyle w:val="Default"/>
              <w:jc w:val="center"/>
            </w:pPr>
          </w:p>
        </w:tc>
      </w:tr>
    </w:tbl>
    <w:p w:rsidR="00883426" w:rsidRPr="00D710C1" w:rsidRDefault="00883426" w:rsidP="00D710C1">
      <w:pPr>
        <w:jc w:val="center"/>
        <w:rPr>
          <w:b/>
          <w:caps/>
        </w:rPr>
      </w:pPr>
    </w:p>
    <w:p w:rsidR="00827932" w:rsidRPr="00D710C1" w:rsidRDefault="00883426" w:rsidP="00D710C1">
      <w:pPr>
        <w:jc w:val="center"/>
        <w:rPr>
          <w:b/>
          <w:caps/>
        </w:rPr>
      </w:pPr>
      <w:r w:rsidRPr="00D710C1">
        <w:rPr>
          <w:b/>
          <w:caps/>
        </w:rPr>
        <w:t>2.2</w:t>
      </w:r>
      <w:r w:rsidR="00F32DFB" w:rsidRPr="00D710C1">
        <w:rPr>
          <w:b/>
          <w:caps/>
        </w:rPr>
        <w:t>.</w:t>
      </w:r>
      <w:r w:rsidR="00827932" w:rsidRPr="00D710C1">
        <w:rPr>
          <w:b/>
          <w:caps/>
        </w:rPr>
        <w:t>СОДЕРЖАНИЕ ПРОГРАММЫ</w:t>
      </w:r>
    </w:p>
    <w:p w:rsidR="00827932" w:rsidRPr="00D710C1" w:rsidRDefault="00451026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1. Введение в программу (2ч.)</w:t>
      </w:r>
    </w:p>
    <w:p w:rsidR="001B29B5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  <w:color w:val="000000"/>
        </w:rPr>
        <w:t xml:space="preserve">Тема 1.1. </w:t>
      </w:r>
      <w:r w:rsidRPr="00D710C1">
        <w:rPr>
          <w:b/>
        </w:rPr>
        <w:t xml:space="preserve">Знакомство с программой. </w:t>
      </w:r>
    </w:p>
    <w:p w:rsidR="00827932" w:rsidRPr="00D710C1" w:rsidRDefault="00770CA3" w:rsidP="00D710C1">
      <w:pPr>
        <w:ind w:firstLine="709"/>
        <w:jc w:val="both"/>
        <w:rPr>
          <w:b/>
        </w:rPr>
      </w:pPr>
      <w:r w:rsidRPr="00D710C1">
        <w:rPr>
          <w:b/>
          <w:color w:val="000000"/>
        </w:rPr>
        <w:t>Теория(1ч.)</w:t>
      </w:r>
      <w:r w:rsidR="00D710C1">
        <w:rPr>
          <w:b/>
        </w:rPr>
        <w:t xml:space="preserve"> </w:t>
      </w:r>
      <w:r w:rsidR="00827932" w:rsidRPr="00D710C1">
        <w:rPr>
          <w:color w:val="000000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:rsidR="00827932" w:rsidRPr="00D710C1" w:rsidRDefault="00827932" w:rsidP="00D710C1">
      <w:pPr>
        <w:ind w:firstLine="709"/>
        <w:jc w:val="both"/>
        <w:rPr>
          <w:b/>
          <w:color w:val="00B050"/>
        </w:rPr>
      </w:pPr>
      <w:r w:rsidRPr="00D710C1">
        <w:rPr>
          <w:b/>
          <w:color w:val="000000"/>
        </w:rPr>
        <w:t xml:space="preserve">Тема 1.2. Правила техники безопасности </w:t>
      </w:r>
      <w:r w:rsidRPr="00D710C1">
        <w:rPr>
          <w:b/>
        </w:rPr>
        <w:t>в изостудии</w:t>
      </w:r>
      <w:r w:rsidRPr="00D710C1">
        <w:rPr>
          <w:b/>
          <w:color w:val="000000"/>
        </w:rPr>
        <w:t>.</w:t>
      </w:r>
      <w:r w:rsidRPr="00D710C1">
        <w:rPr>
          <w:b/>
          <w:color w:val="00B050"/>
        </w:rPr>
        <w:t xml:space="preserve"> </w:t>
      </w:r>
      <w:r w:rsidR="00770CA3" w:rsidRPr="00D710C1">
        <w:rPr>
          <w:b/>
          <w:color w:val="000000"/>
        </w:rPr>
        <w:t>Теория(1ч.)</w:t>
      </w:r>
    </w:p>
    <w:p w:rsidR="00827932" w:rsidRPr="00D710C1" w:rsidRDefault="00827932" w:rsidP="00D710C1">
      <w:pPr>
        <w:ind w:firstLine="709"/>
        <w:jc w:val="both"/>
      </w:pPr>
      <w:r w:rsidRPr="00D710C1">
        <w:t>Техника безопасности в изостудии. Организация рабочего места. Знакомство с художественными материалами и оборудованием.</w:t>
      </w:r>
    </w:p>
    <w:p w:rsidR="00827932" w:rsidRPr="00D710C1" w:rsidRDefault="00A4791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2. Живопись(3</w:t>
      </w:r>
      <w:r w:rsidR="00770CA3" w:rsidRPr="00D710C1">
        <w:rPr>
          <w:b/>
          <w:i/>
          <w:u w:val="single"/>
        </w:rPr>
        <w:t>0ч.)</w:t>
      </w:r>
      <w:r w:rsidR="00D710C1">
        <w:rPr>
          <w:b/>
          <w:i/>
          <w:u w:val="single"/>
        </w:rPr>
        <w:t xml:space="preserve"> </w:t>
      </w:r>
      <w:r w:rsidR="00827932" w:rsidRPr="00D710C1">
        <w:t>Живопись как язык цвета, цветное изображение мира. Отождествление художника и волшебника в древние времена.</w:t>
      </w:r>
    </w:p>
    <w:p w:rsidR="00827932" w:rsidRPr="00D710C1" w:rsidRDefault="00770CA3" w:rsidP="00D710C1">
      <w:pPr>
        <w:ind w:firstLine="709"/>
        <w:jc w:val="both"/>
        <w:rPr>
          <w:b/>
        </w:rPr>
      </w:pPr>
      <w:r w:rsidRPr="00D710C1">
        <w:rPr>
          <w:b/>
        </w:rPr>
        <w:t xml:space="preserve">Тема 2.1. Свойства красок. </w:t>
      </w:r>
      <w:r w:rsidRPr="00D710C1">
        <w:rPr>
          <w:b/>
          <w:color w:val="000000"/>
        </w:rPr>
        <w:t>Теория(2ч.)</w:t>
      </w:r>
      <w:r w:rsidR="00D710C1">
        <w:rPr>
          <w:b/>
        </w:rPr>
        <w:t xml:space="preserve"> </w:t>
      </w:r>
      <w:r w:rsidR="00827932" w:rsidRPr="00D710C1">
        <w:rPr>
          <w:i/>
        </w:rPr>
        <w:t>Особенности гуаши</w:t>
      </w:r>
      <w:r w:rsidR="00827932" w:rsidRPr="00D710C1">
        <w:rPr>
          <w:b/>
          <w:i/>
        </w:rPr>
        <w:t xml:space="preserve">: </w:t>
      </w:r>
      <w:r w:rsidR="00827932" w:rsidRPr="00D710C1">
        <w:t xml:space="preserve">плотность, густая консистенция, возможность использования для перекрытия одного слоя краски другим, легкость смешивания, возможность получения разнообразных спецэффектов. 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i/>
        </w:rPr>
        <w:t>Особенности акварели</w:t>
      </w:r>
      <w:r w:rsidRPr="00D710C1">
        <w:rPr>
          <w:b/>
          <w:i/>
        </w:rPr>
        <w:t>:</w:t>
      </w:r>
      <w:r w:rsidRPr="00D710C1"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827932" w:rsidRPr="00D710C1" w:rsidRDefault="00827932" w:rsidP="00D710C1">
      <w:pPr>
        <w:ind w:firstLine="709"/>
        <w:jc w:val="both"/>
      </w:pPr>
      <w:r w:rsidRPr="00D710C1"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827932" w:rsidRPr="00D710C1" w:rsidRDefault="00770CA3" w:rsidP="00D710C1">
      <w:pPr>
        <w:ind w:firstLine="709"/>
        <w:jc w:val="both"/>
      </w:pPr>
      <w:r w:rsidRPr="00D710C1">
        <w:rPr>
          <w:b/>
          <w:color w:val="000000"/>
        </w:rPr>
        <w:t>Практика(2ч.)</w:t>
      </w:r>
      <w:r w:rsidR="003214EF" w:rsidRPr="00D710C1">
        <w:rPr>
          <w:b/>
          <w:color w:val="000000"/>
        </w:rPr>
        <w:t xml:space="preserve"> </w:t>
      </w:r>
      <w:r w:rsidR="00827932" w:rsidRPr="00D710C1">
        <w:rPr>
          <w:b/>
          <w:i/>
        </w:rPr>
        <w:t>Практическое занятие.</w:t>
      </w:r>
      <w:r w:rsidR="00827932" w:rsidRPr="00D710C1">
        <w:t xml:space="preserve"> Работа с красками. Выполнение заданий: «Танец дружных красок», «Ссора красок», «Сказочные коврики», «Витражные окошки».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2.2. Королева Кисточка и волшебные превращения красок.</w:t>
      </w:r>
      <w:r w:rsidR="00770CA3" w:rsidRPr="00D710C1">
        <w:rPr>
          <w:b/>
          <w:color w:val="000000"/>
        </w:rPr>
        <w:t xml:space="preserve"> </w:t>
      </w:r>
      <w:r w:rsidR="00D710C1">
        <w:rPr>
          <w:b/>
        </w:rPr>
        <w:t xml:space="preserve"> </w:t>
      </w:r>
      <w:r w:rsidRPr="00D710C1">
        <w:t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lastRenderedPageBreak/>
        <w:t>Практическое занятие.</w:t>
      </w:r>
      <w:r w:rsidRPr="00D710C1">
        <w:t xml:space="preserve"> </w:t>
      </w:r>
      <w:r w:rsidR="00856C0A" w:rsidRPr="00D710C1">
        <w:rPr>
          <w:b/>
          <w:color w:val="000000"/>
        </w:rPr>
        <w:t>(4</w:t>
      </w:r>
      <w:r w:rsidR="00770CA3" w:rsidRPr="00D710C1">
        <w:rPr>
          <w:b/>
          <w:color w:val="000000"/>
        </w:rPr>
        <w:t>ч.</w:t>
      </w:r>
      <w:proofErr w:type="gramStart"/>
      <w:r w:rsidR="00770CA3" w:rsidRPr="00D710C1">
        <w:rPr>
          <w:b/>
          <w:color w:val="000000"/>
        </w:rPr>
        <w:t>)</w:t>
      </w:r>
      <w:r w:rsidRPr="00D710C1">
        <w:t>В</w:t>
      </w:r>
      <w:proofErr w:type="gramEnd"/>
      <w:r w:rsidRPr="00D710C1">
        <w:t>ыполнение заданий: «Цветик-</w:t>
      </w:r>
      <w:proofErr w:type="spellStart"/>
      <w:r w:rsidRPr="00D710C1">
        <w:t>семицветик</w:t>
      </w:r>
      <w:proofErr w:type="spellEnd"/>
      <w:r w:rsidRPr="00D710C1">
        <w:t>», «Радуга-дуга», «Праздничный букет», «Салют».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2.3. Праздник тёплых и холодных цветов.</w:t>
      </w:r>
      <w:r w:rsidR="00770CA3" w:rsidRPr="00D710C1">
        <w:rPr>
          <w:b/>
          <w:color w:val="000000"/>
        </w:rPr>
        <w:t xml:space="preserve"> </w:t>
      </w:r>
      <w:r w:rsidRPr="00D710C1">
        <w:t xml:space="preserve"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</w:t>
      </w:r>
      <w:r w:rsidR="006B5BDE" w:rsidRPr="00D710C1">
        <w:t xml:space="preserve">Взаимно </w:t>
      </w:r>
      <w:r w:rsidRPr="00D710C1">
        <w:t>дополнения тёплых и холодных цветов.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</w:t>
      </w:r>
      <w:r w:rsidR="00770CA3" w:rsidRPr="00D710C1">
        <w:rPr>
          <w:b/>
          <w:color w:val="000000"/>
        </w:rPr>
        <w:t xml:space="preserve"> </w:t>
      </w:r>
      <w:r w:rsidR="00856C0A" w:rsidRPr="00D710C1">
        <w:rPr>
          <w:b/>
          <w:color w:val="000000"/>
        </w:rPr>
        <w:t>(4</w:t>
      </w:r>
      <w:r w:rsidR="00770CA3" w:rsidRPr="00D710C1">
        <w:rPr>
          <w:b/>
          <w:color w:val="000000"/>
        </w:rPr>
        <w:t>ч.)</w:t>
      </w:r>
      <w:r w:rsidRPr="00D710C1">
        <w:rPr>
          <w:b/>
          <w:i/>
        </w:rPr>
        <w:t>.</w:t>
      </w:r>
      <w:r w:rsidRPr="00D710C1">
        <w:t xml:space="preserve"> 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2.4. Серо-чёрный мир красок.</w:t>
      </w:r>
      <w:r w:rsidR="00770CA3" w:rsidRPr="00D710C1">
        <w:rPr>
          <w:b/>
          <w:color w:val="000000"/>
        </w:rPr>
        <w:t xml:space="preserve"> </w:t>
      </w:r>
      <w:r w:rsidRPr="00D710C1">
        <w:t xml:space="preserve"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</w:t>
      </w:r>
      <w:proofErr w:type="gramStart"/>
      <w:r w:rsidRPr="00D710C1">
        <w:t>светло-серого</w:t>
      </w:r>
      <w:proofErr w:type="gramEnd"/>
      <w:r w:rsidRPr="00D710C1">
        <w:t xml:space="preserve"> до чёрного. Понятие возможной перспективы при использовании ахроматических цветов (дальше – светлее, ближе – темнее).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</w:t>
      </w:r>
      <w:r w:rsidR="00770CA3" w:rsidRPr="00D710C1">
        <w:rPr>
          <w:b/>
          <w:color w:val="000000"/>
        </w:rPr>
        <w:t xml:space="preserve"> </w:t>
      </w:r>
      <w:r w:rsidR="00D710C1" w:rsidRPr="00D710C1">
        <w:rPr>
          <w:b/>
          <w:color w:val="000000"/>
        </w:rPr>
        <w:t xml:space="preserve"> </w:t>
      </w:r>
      <w:r w:rsidR="00856C0A" w:rsidRPr="00D710C1">
        <w:rPr>
          <w:b/>
          <w:color w:val="000000"/>
        </w:rPr>
        <w:t>(4</w:t>
      </w:r>
      <w:r w:rsidR="00770CA3" w:rsidRPr="00D710C1">
        <w:rPr>
          <w:b/>
          <w:color w:val="000000"/>
        </w:rPr>
        <w:t>ч.)</w:t>
      </w:r>
      <w:r w:rsidRPr="00D710C1">
        <w:rPr>
          <w:b/>
          <w:i/>
        </w:rPr>
        <w:t>.</w:t>
      </w:r>
      <w:r w:rsidRPr="00D710C1">
        <w:t xml:space="preserve"> Выполнение заданий: «Сказочные горы», «Кошка у окошка», «Туман».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2.5. Красочное настроение.</w:t>
      </w:r>
      <w:r w:rsidR="00770CA3" w:rsidRPr="00D710C1">
        <w:rPr>
          <w:b/>
          <w:color w:val="000000"/>
        </w:rPr>
        <w:t xml:space="preserve"> </w:t>
      </w:r>
      <w:r w:rsidRPr="00D710C1">
        <w:t xml:space="preserve">Деления цветов </w:t>
      </w:r>
      <w:proofErr w:type="gramStart"/>
      <w:r w:rsidRPr="00D710C1">
        <w:t>на</w:t>
      </w:r>
      <w:proofErr w:type="gramEnd"/>
      <w:r w:rsidRPr="00D710C1">
        <w:t xml:space="preserve"> насыщенные (яркие) и малонасыщенные (блеклые). Насыщенность как степень отличия цвета </w:t>
      </w:r>
      <w:proofErr w:type="gramStart"/>
      <w:r w:rsidRPr="00D710C1">
        <w:t>от</w:t>
      </w:r>
      <w:proofErr w:type="gramEnd"/>
      <w:r w:rsidRPr="00D710C1">
        <w:t xml:space="preserve">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Pr="00D710C1">
        <w:t xml:space="preserve"> </w:t>
      </w:r>
      <w:r w:rsidR="00856C0A" w:rsidRPr="00D710C1">
        <w:rPr>
          <w:b/>
          <w:color w:val="000000"/>
        </w:rPr>
        <w:t>(4</w:t>
      </w:r>
      <w:r w:rsidR="00770CA3" w:rsidRPr="00D710C1">
        <w:rPr>
          <w:b/>
          <w:color w:val="000000"/>
        </w:rPr>
        <w:t>ч.)</w:t>
      </w:r>
      <w:r w:rsidR="003214EF" w:rsidRPr="00D710C1">
        <w:rPr>
          <w:b/>
          <w:color w:val="000000"/>
        </w:rPr>
        <w:t xml:space="preserve"> </w:t>
      </w:r>
      <w:r w:rsidRPr="00D710C1">
        <w:t>Выполнение заданий: «Воздушные замки», «Дремучий лес».</w:t>
      </w:r>
    </w:p>
    <w:p w:rsidR="00827932" w:rsidRPr="00D710C1" w:rsidRDefault="00896280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3. Рисунок (30ч.)</w:t>
      </w:r>
      <w:r w:rsidR="00D710C1">
        <w:rPr>
          <w:b/>
          <w:i/>
          <w:u w:val="single"/>
        </w:rPr>
        <w:t xml:space="preserve"> </w:t>
      </w:r>
      <w:r w:rsidR="00827932" w:rsidRPr="00D710C1">
        <w:t xml:space="preserve">Рисунок как непосредственный вид искусства. Рисунок простым карандашом, фломастером, шариковой или </w:t>
      </w:r>
      <w:proofErr w:type="spellStart"/>
      <w:r w:rsidR="00827932" w:rsidRPr="00D710C1">
        <w:t>гелевой</w:t>
      </w:r>
      <w:proofErr w:type="spellEnd"/>
      <w:r w:rsidR="00827932" w:rsidRPr="00D710C1">
        <w:t xml:space="preserve"> ручкой, углём, пастелью, тушью, восковыми мелками.</w:t>
      </w:r>
      <w:r w:rsidR="00D710C1">
        <w:rPr>
          <w:b/>
          <w:color w:val="000000"/>
        </w:rPr>
        <w:t xml:space="preserve"> Т</w:t>
      </w:r>
      <w:r w:rsidRPr="00D710C1">
        <w:rPr>
          <w:b/>
          <w:color w:val="000000"/>
        </w:rPr>
        <w:t>еория(2ч.)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3.1. Волшебная линия.</w:t>
      </w:r>
      <w:r w:rsidR="00D710C1">
        <w:rPr>
          <w:b/>
        </w:rPr>
        <w:t xml:space="preserve"> </w:t>
      </w:r>
      <w:r w:rsidRPr="00D710C1">
        <w:t xml:space="preserve">Линии – начало всех начал. Классификация линий: </w:t>
      </w:r>
      <w:proofErr w:type="gramStart"/>
      <w:r w:rsidRPr="00D710C1">
        <w:t>короткие</w:t>
      </w:r>
      <w:proofErr w:type="gramEnd"/>
      <w:r w:rsidRPr="00D710C1">
        <w:t xml:space="preserve"> и длинные, простые и сложные, толстые и тонкие. «Характер линий» (злой, весёлый, спокойный, зубастый, хитрый, прыгучий).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D710C1">
        <w:rPr>
          <w:b/>
          <w:color w:val="000000"/>
        </w:rPr>
        <w:t xml:space="preserve"> </w:t>
      </w:r>
      <w:r w:rsidR="00896280" w:rsidRPr="00D710C1">
        <w:rPr>
          <w:b/>
          <w:color w:val="000000"/>
        </w:rPr>
        <w:t>(2ч.)</w:t>
      </w:r>
      <w:r w:rsidRPr="00D710C1">
        <w:t xml:space="preserve"> Выполнение заданий: «Линейная фантазия», «Лабиринты».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3.2. Точка.</w:t>
      </w:r>
      <w:r w:rsidR="00D710C1">
        <w:rPr>
          <w:b/>
        </w:rPr>
        <w:t xml:space="preserve"> </w:t>
      </w:r>
      <w:r w:rsidRPr="00D710C1">
        <w:t xml:space="preserve"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сложной формы. Техника </w:t>
      </w:r>
      <w:proofErr w:type="spellStart"/>
      <w:r w:rsidRPr="00D710C1">
        <w:t>пуантелизма</w:t>
      </w:r>
      <w:proofErr w:type="spellEnd"/>
      <w:r w:rsidRPr="00D710C1">
        <w:t xml:space="preserve"> (создание изображения при помощи одних лишь точек). Особенности работы в технике </w:t>
      </w:r>
      <w:proofErr w:type="spellStart"/>
      <w:r w:rsidRPr="00D710C1">
        <w:t>пуантелизма</w:t>
      </w:r>
      <w:proofErr w:type="spellEnd"/>
      <w:r w:rsidRPr="00D710C1">
        <w:t xml:space="preserve"> с использованием разнообразных изобразительных материалов (маркеры, пастель, цветные фломастеры и карандаши).</w:t>
      </w:r>
    </w:p>
    <w:p w:rsidR="00827932" w:rsidRPr="00D710C1" w:rsidRDefault="00827932" w:rsidP="00D710C1">
      <w:pPr>
        <w:ind w:firstLine="709"/>
        <w:jc w:val="both"/>
      </w:pPr>
      <w:r w:rsidRPr="00D710C1">
        <w:t xml:space="preserve"> </w:t>
      </w:r>
      <w:r w:rsidRPr="00D710C1">
        <w:rPr>
          <w:b/>
          <w:i/>
        </w:rPr>
        <w:t>Практическое занятие.</w:t>
      </w:r>
      <w:r w:rsidRPr="00D710C1">
        <w:t xml:space="preserve"> </w:t>
      </w:r>
      <w:r w:rsidR="00896280" w:rsidRPr="00D710C1">
        <w:rPr>
          <w:b/>
          <w:color w:val="000000"/>
        </w:rPr>
        <w:t>(2ч.)</w:t>
      </w:r>
      <w:r w:rsidR="00231237" w:rsidRPr="00D710C1">
        <w:rPr>
          <w:b/>
          <w:color w:val="000000"/>
        </w:rPr>
        <w:t xml:space="preserve"> </w:t>
      </w:r>
      <w:r w:rsidRPr="00D710C1">
        <w:t>Выполнение заданий: «Мир насекомых под микроскопом», «Черепашки в пустыне», «Волшебные поляны».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3.3. Пятно.</w:t>
      </w:r>
      <w:r w:rsidR="00D710C1">
        <w:rPr>
          <w:b/>
        </w:rPr>
        <w:t xml:space="preserve"> </w:t>
      </w:r>
      <w:r w:rsidRPr="00D710C1"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896280" w:rsidRPr="00D710C1">
        <w:rPr>
          <w:b/>
          <w:color w:val="000000"/>
        </w:rPr>
        <w:t xml:space="preserve"> (2ч.)</w:t>
      </w:r>
      <w:r w:rsidRPr="00D710C1">
        <w:t xml:space="preserve"> Выполнение заданий: «Танец бабочек», «Образ доброго и злого сказочного героя».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3.4. Форма.</w:t>
      </w:r>
      <w:r w:rsidR="00D710C1">
        <w:rPr>
          <w:b/>
        </w:rPr>
        <w:t xml:space="preserve"> </w:t>
      </w:r>
      <w:r w:rsidRPr="00D710C1"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lastRenderedPageBreak/>
        <w:t>Практическое занятие.</w:t>
      </w:r>
      <w:r w:rsidRPr="00D710C1">
        <w:t xml:space="preserve"> </w:t>
      </w:r>
      <w:proofErr w:type="gramStart"/>
      <w:r w:rsidR="00896280" w:rsidRPr="00D710C1">
        <w:rPr>
          <w:b/>
          <w:color w:val="000000"/>
        </w:rPr>
        <w:t>П</w:t>
      </w:r>
      <w:proofErr w:type="gramEnd"/>
      <w:r w:rsidR="00D710C1" w:rsidRPr="00D710C1">
        <w:rPr>
          <w:b/>
          <w:color w:val="000000"/>
        </w:rPr>
        <w:t xml:space="preserve"> </w:t>
      </w:r>
      <w:r w:rsidR="00896280" w:rsidRPr="00D710C1">
        <w:rPr>
          <w:b/>
          <w:color w:val="000000"/>
        </w:rPr>
        <w:t>(2ч.)</w:t>
      </w:r>
      <w:r w:rsidRPr="00D710C1">
        <w:t>Задания-игры: «Построй сказочный город», «Дорисуй чудо-юдо», «Отгадай фантастическое животное».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3.5. Контраст форм.</w:t>
      </w:r>
      <w:r w:rsidR="00D710C1">
        <w:rPr>
          <w:b/>
        </w:rPr>
        <w:t xml:space="preserve"> </w:t>
      </w:r>
      <w:r w:rsidRPr="00D710C1">
        <w:t>Контраст форм на примере осенних листьев и деревьев. Природа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Pr="00D710C1">
        <w:t xml:space="preserve"> </w:t>
      </w:r>
      <w:r w:rsidR="00896280" w:rsidRPr="00D710C1">
        <w:rPr>
          <w:b/>
          <w:color w:val="000000"/>
        </w:rPr>
        <w:t>(2ч.)</w:t>
      </w:r>
      <w:r w:rsidR="00231237" w:rsidRPr="00D710C1">
        <w:rPr>
          <w:b/>
          <w:color w:val="000000"/>
        </w:rPr>
        <w:t xml:space="preserve"> </w:t>
      </w:r>
      <w:r w:rsidRPr="00D710C1">
        <w:t>Выполнение заданий: «Листопад», «Дары осени», «Лесной хоровод».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4. Декоративное рисование.</w:t>
      </w:r>
      <w:r w:rsidR="00231237" w:rsidRPr="00D710C1">
        <w:rPr>
          <w:b/>
          <w:i/>
          <w:u w:val="single"/>
        </w:rPr>
        <w:t>(42ч.)</w:t>
      </w:r>
      <w:r w:rsidR="00D710C1">
        <w:rPr>
          <w:b/>
          <w:i/>
          <w:u w:val="single"/>
        </w:rPr>
        <w:t xml:space="preserve"> </w:t>
      </w:r>
      <w:r w:rsidRPr="00D710C1"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  <w:r w:rsidR="00231237" w:rsidRPr="00D710C1">
        <w:t xml:space="preserve"> </w:t>
      </w:r>
      <w:r w:rsidR="00231237" w:rsidRPr="00D710C1">
        <w:rPr>
          <w:b/>
          <w:color w:val="000000"/>
        </w:rPr>
        <w:t>Теория (2ч.)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4.1. Симметрия.</w:t>
      </w:r>
    </w:p>
    <w:p w:rsidR="00827932" w:rsidRPr="00D710C1" w:rsidRDefault="00D710C1" w:rsidP="00D710C1">
      <w:pPr>
        <w:ind w:firstLine="709"/>
        <w:jc w:val="both"/>
      </w:pPr>
      <w:r>
        <w:rPr>
          <w:b/>
          <w:color w:val="000000"/>
        </w:rPr>
        <w:t>Т</w:t>
      </w:r>
      <w:r w:rsidR="00231237" w:rsidRPr="00D710C1">
        <w:rPr>
          <w:b/>
          <w:color w:val="000000"/>
        </w:rPr>
        <w:t>еория(2ч.)</w:t>
      </w:r>
      <w:r>
        <w:rPr>
          <w:b/>
          <w:color w:val="000000"/>
        </w:rPr>
        <w:t xml:space="preserve"> </w:t>
      </w:r>
      <w:r w:rsidR="00827932" w:rsidRPr="00D710C1">
        <w:t>Понятие симметрии и асимметрии на примерах природных  форм. Использование средней линии как вспомогательной при рисовании симметричной фигуры. Два игровых способа изображения симметрии:</w:t>
      </w:r>
    </w:p>
    <w:p w:rsidR="00827932" w:rsidRPr="00D710C1" w:rsidRDefault="00D710C1" w:rsidP="00D710C1">
      <w:pPr>
        <w:jc w:val="both"/>
      </w:pPr>
      <w:r>
        <w:t xml:space="preserve"> </w:t>
      </w:r>
      <w:r w:rsidR="00827932" w:rsidRPr="00D710C1">
        <w:t>- одновременное рисование двумя руками сразу;</w:t>
      </w:r>
      <w:r>
        <w:t xml:space="preserve"> </w:t>
      </w:r>
      <w:r w:rsidR="00827932" w:rsidRPr="00D710C1">
        <w:t>- использование сложенного листа бумаги в технике «монотипия» с дальнейшей прорисовкой деталей.</w:t>
      </w:r>
      <w:r w:rsidR="00231237" w:rsidRPr="00D710C1">
        <w:rPr>
          <w:b/>
          <w:color w:val="000000"/>
        </w:rPr>
        <w:t xml:space="preserve"> 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896280" w:rsidRPr="00D710C1">
        <w:rPr>
          <w:b/>
          <w:color w:val="000000"/>
        </w:rPr>
        <w:t xml:space="preserve"> </w:t>
      </w:r>
      <w:r w:rsidR="00231237" w:rsidRPr="00D710C1">
        <w:rPr>
          <w:b/>
          <w:color w:val="000000"/>
        </w:rPr>
        <w:t>(6</w:t>
      </w:r>
      <w:r w:rsidR="00896280" w:rsidRPr="00D710C1">
        <w:rPr>
          <w:b/>
          <w:color w:val="000000"/>
        </w:rPr>
        <w:t>ч.)</w:t>
      </w:r>
      <w:r w:rsidRPr="00D710C1">
        <w:t xml:space="preserve"> Задания-игры: «Чего на свете не бывает?», «Чудо-бабочка», «Образ из пятна».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4.2. Стилизация.</w:t>
      </w:r>
    </w:p>
    <w:p w:rsidR="00827932" w:rsidRPr="00D710C1" w:rsidRDefault="00231237" w:rsidP="00D710C1">
      <w:pPr>
        <w:ind w:firstLine="709"/>
        <w:jc w:val="both"/>
      </w:pPr>
      <w:r w:rsidRPr="00D710C1">
        <w:rPr>
          <w:b/>
          <w:color w:val="000000"/>
        </w:rPr>
        <w:t>Практика(2ч.</w:t>
      </w:r>
      <w:proofErr w:type="gramStart"/>
      <w:r w:rsidRPr="00D710C1">
        <w:rPr>
          <w:b/>
          <w:color w:val="000000"/>
        </w:rPr>
        <w:t>)</w:t>
      </w:r>
      <w:r w:rsidR="00827932" w:rsidRPr="00D710C1">
        <w:t>С</w:t>
      </w:r>
      <w:proofErr w:type="gramEnd"/>
      <w:r w:rsidR="00827932" w:rsidRPr="00D710C1">
        <w:t>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изображения. Стилизация как способ детского рисования. Знакомство с лучшими образцами народного творчества (прялки, туеса, вышивка, дымковская игрушка и др.).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Pr="00D710C1">
        <w:t xml:space="preserve"> </w:t>
      </w:r>
      <w:r w:rsidR="00896280" w:rsidRPr="00D710C1">
        <w:rPr>
          <w:b/>
          <w:color w:val="000000"/>
        </w:rPr>
        <w:t>(</w:t>
      </w:r>
      <w:r w:rsidR="00231237" w:rsidRPr="00D710C1">
        <w:rPr>
          <w:b/>
          <w:color w:val="000000"/>
        </w:rPr>
        <w:t>6</w:t>
      </w:r>
      <w:r w:rsidR="00896280" w:rsidRPr="00D710C1">
        <w:rPr>
          <w:b/>
          <w:color w:val="000000"/>
        </w:rPr>
        <w:t xml:space="preserve">ч.) </w:t>
      </w:r>
      <w:r w:rsidRPr="00D710C1">
        <w:t>Выполнение заданий: «Жар-птица», «Древо жизни», «Сказочные кони».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4.3. Декоративные узоры.</w:t>
      </w:r>
    </w:p>
    <w:p w:rsidR="00827932" w:rsidRPr="00D710C1" w:rsidRDefault="00231237" w:rsidP="00D710C1">
      <w:pPr>
        <w:ind w:firstLine="709"/>
        <w:jc w:val="both"/>
      </w:pPr>
      <w:r w:rsidRPr="00D710C1">
        <w:rPr>
          <w:b/>
          <w:color w:val="000000"/>
        </w:rPr>
        <w:t xml:space="preserve">Практика(2ч.) </w:t>
      </w:r>
      <w:r w:rsidR="00827932" w:rsidRPr="00D710C1"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Pr="00D710C1">
        <w:t xml:space="preserve"> </w:t>
      </w:r>
      <w:r w:rsidR="00231237" w:rsidRPr="00D710C1">
        <w:rPr>
          <w:b/>
          <w:color w:val="000000"/>
        </w:rPr>
        <w:t>(6</w:t>
      </w:r>
      <w:r w:rsidR="00896280" w:rsidRPr="00D710C1">
        <w:rPr>
          <w:b/>
          <w:color w:val="000000"/>
        </w:rPr>
        <w:t>ч.)</w:t>
      </w:r>
      <w:r w:rsidR="00231237" w:rsidRPr="00D710C1">
        <w:rPr>
          <w:b/>
          <w:color w:val="000000"/>
        </w:rPr>
        <w:t xml:space="preserve"> </w:t>
      </w:r>
      <w:r w:rsidRPr="00D710C1">
        <w:t>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4.4. Орнамент.</w:t>
      </w:r>
    </w:p>
    <w:p w:rsidR="00827932" w:rsidRPr="00D710C1" w:rsidRDefault="00231237" w:rsidP="00D710C1">
      <w:pPr>
        <w:ind w:firstLine="709"/>
        <w:jc w:val="both"/>
      </w:pPr>
      <w:r w:rsidRPr="00D710C1">
        <w:rPr>
          <w:b/>
          <w:color w:val="000000"/>
        </w:rPr>
        <w:t xml:space="preserve">Практика(2ч.) </w:t>
      </w:r>
      <w:r w:rsidR="00827932" w:rsidRPr="00D710C1">
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</w:r>
      <w:proofErr w:type="spellStart"/>
      <w:r w:rsidR="00827932" w:rsidRPr="00D710C1">
        <w:t>ритмо</w:t>
      </w:r>
      <w:proofErr w:type="spellEnd"/>
      <w:r w:rsidR="00827932" w:rsidRPr="00D710C1">
        <w:t>-превращения (растительные и геометрические орнаменты).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Pr="00D710C1">
        <w:t xml:space="preserve"> </w:t>
      </w:r>
      <w:r w:rsidR="00231237" w:rsidRPr="00D710C1">
        <w:rPr>
          <w:b/>
          <w:color w:val="000000"/>
        </w:rPr>
        <w:t xml:space="preserve">(6ч.) </w:t>
      </w:r>
      <w:r w:rsidRPr="00D710C1">
        <w:t>Выполнение заданий: «Весёлые строчки», «Мамины бусы», «Цветочные гирлянды».</w:t>
      </w:r>
    </w:p>
    <w:p w:rsidR="00DD1E31" w:rsidRDefault="00DD1E31" w:rsidP="00D710C1">
      <w:pPr>
        <w:ind w:firstLine="709"/>
        <w:jc w:val="both"/>
        <w:rPr>
          <w:b/>
        </w:rPr>
      </w:pP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4.5. Сказочная композиция.</w:t>
      </w:r>
    </w:p>
    <w:p w:rsidR="00827932" w:rsidRPr="00D710C1" w:rsidRDefault="00231237" w:rsidP="00D710C1">
      <w:pPr>
        <w:ind w:firstLine="709"/>
        <w:jc w:val="both"/>
      </w:pPr>
      <w:r w:rsidRPr="00D710C1">
        <w:rPr>
          <w:b/>
          <w:color w:val="000000"/>
        </w:rPr>
        <w:t xml:space="preserve">Практика(2ч.) </w:t>
      </w:r>
      <w:r w:rsidR="00827932" w:rsidRPr="00D710C1"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Pr="00D710C1">
        <w:t xml:space="preserve"> </w:t>
      </w:r>
      <w:r w:rsidR="00231237" w:rsidRPr="00D710C1">
        <w:rPr>
          <w:b/>
          <w:color w:val="000000"/>
        </w:rPr>
        <w:t xml:space="preserve">(6ч.) </w:t>
      </w:r>
      <w:r w:rsidRPr="00D710C1">
        <w:t>Выполнение заданий: «Оживший зачарованный мир», «Чудо-богатыри», «Добрая сказка».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</w:t>
      </w:r>
      <w:r w:rsidR="003214EF" w:rsidRPr="00D710C1">
        <w:rPr>
          <w:b/>
          <w:i/>
          <w:u w:val="single"/>
        </w:rPr>
        <w:t>ел 5. Конс</w:t>
      </w:r>
      <w:r w:rsidR="00A067DA" w:rsidRPr="00D710C1">
        <w:rPr>
          <w:b/>
          <w:i/>
          <w:u w:val="single"/>
        </w:rPr>
        <w:t>труирование из бумаги (14</w:t>
      </w:r>
      <w:r w:rsidR="003214EF" w:rsidRPr="00D710C1">
        <w:rPr>
          <w:b/>
          <w:i/>
          <w:u w:val="single"/>
        </w:rPr>
        <w:t>ч.)</w:t>
      </w:r>
    </w:p>
    <w:p w:rsidR="00827932" w:rsidRPr="00D710C1" w:rsidRDefault="00827932" w:rsidP="00D710C1">
      <w:pPr>
        <w:ind w:firstLine="709"/>
        <w:jc w:val="both"/>
      </w:pPr>
      <w:r w:rsidRPr="00D710C1">
        <w:t>Конструирование из бумаги и его художественные возможности. Основные способы работы с бумагой. Способы сгибания, разрезания,  склеивания бумаги.</w:t>
      </w:r>
      <w:r w:rsidR="00231237" w:rsidRPr="00D710C1">
        <w:rPr>
          <w:b/>
          <w:color w:val="000000"/>
        </w:rPr>
        <w:t xml:space="preserve"> Теория(2ч.)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5.1. Работа с рваной бумагой.</w:t>
      </w:r>
    </w:p>
    <w:p w:rsidR="00827932" w:rsidRPr="00D710C1" w:rsidRDefault="00827932" w:rsidP="00D710C1">
      <w:pPr>
        <w:ind w:firstLine="709"/>
        <w:jc w:val="both"/>
      </w:pPr>
      <w:r w:rsidRPr="00D710C1">
        <w:t>Рваная аппликация.</w:t>
      </w:r>
      <w:r w:rsidRPr="00D710C1">
        <w:rPr>
          <w:color w:val="FF0000"/>
        </w:rPr>
        <w:t xml:space="preserve"> </w:t>
      </w:r>
      <w:r w:rsidRPr="00D710C1">
        <w:t>Развитие мелкой моторики, подготовка детских пальчиков для более сложных действий.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lastRenderedPageBreak/>
        <w:t>Практическое занятие.</w:t>
      </w:r>
      <w:r w:rsidR="00D710C1">
        <w:t xml:space="preserve"> </w:t>
      </w:r>
      <w:r w:rsidR="00231237" w:rsidRPr="00D710C1">
        <w:rPr>
          <w:b/>
          <w:color w:val="000000"/>
        </w:rPr>
        <w:t>(4</w:t>
      </w:r>
      <w:r w:rsidR="003214EF" w:rsidRPr="00D710C1">
        <w:rPr>
          <w:b/>
          <w:color w:val="000000"/>
        </w:rPr>
        <w:t>ч.)</w:t>
      </w:r>
      <w:r w:rsidR="00231237" w:rsidRPr="00D710C1">
        <w:rPr>
          <w:b/>
          <w:color w:val="000000"/>
        </w:rPr>
        <w:t xml:space="preserve"> </w:t>
      </w:r>
      <w:r w:rsidRPr="00D710C1">
        <w:t>Выполнение заданий: «Лоскутный коврик», «Петушок – золотой гребешок и ребятки-цыплятки».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5.2. Работа с мятой бумагой.</w:t>
      </w:r>
    </w:p>
    <w:p w:rsidR="00827932" w:rsidRPr="00D710C1" w:rsidRDefault="00827932" w:rsidP="00D710C1">
      <w:pPr>
        <w:ind w:firstLine="709"/>
        <w:jc w:val="both"/>
      </w:pPr>
      <w:r w:rsidRPr="00D710C1">
        <w:t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3214EF" w:rsidRPr="00D710C1">
        <w:rPr>
          <w:b/>
          <w:color w:val="000000"/>
        </w:rPr>
        <w:t xml:space="preserve"> </w:t>
      </w:r>
      <w:r w:rsidR="00D710C1" w:rsidRPr="00D710C1">
        <w:rPr>
          <w:b/>
          <w:color w:val="000000"/>
        </w:rPr>
        <w:t xml:space="preserve"> </w:t>
      </w:r>
      <w:r w:rsidR="00231237" w:rsidRPr="00D710C1">
        <w:rPr>
          <w:b/>
          <w:color w:val="000000"/>
        </w:rPr>
        <w:t>(4</w:t>
      </w:r>
      <w:r w:rsidR="003214EF" w:rsidRPr="00D710C1">
        <w:rPr>
          <w:b/>
          <w:color w:val="000000"/>
        </w:rPr>
        <w:t>ч.)</w:t>
      </w:r>
      <w:r w:rsidRPr="00D710C1">
        <w:t xml:space="preserve"> Выполнение заданий: «Лепим снеговика», «Лепим бабочку».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5.3. Смешанная техника (скручивание,</w:t>
      </w:r>
      <w:r w:rsidRPr="00D710C1">
        <w:t xml:space="preserve"> </w:t>
      </w:r>
      <w:r w:rsidRPr="00D710C1">
        <w:rPr>
          <w:b/>
        </w:rPr>
        <w:t>складывание, резание бумаги).</w:t>
      </w:r>
    </w:p>
    <w:p w:rsidR="00827932" w:rsidRPr="00D710C1" w:rsidRDefault="00827932" w:rsidP="00D710C1">
      <w:pPr>
        <w:ind w:firstLine="709"/>
        <w:jc w:val="both"/>
      </w:pPr>
      <w:r w:rsidRPr="00D710C1">
        <w:t xml:space="preserve">Разнообразие сортов бумаги: </w:t>
      </w:r>
      <w:proofErr w:type="gramStart"/>
      <w:r w:rsidRPr="00D710C1">
        <w:t>от</w:t>
      </w:r>
      <w:proofErr w:type="gramEnd"/>
      <w:r w:rsidRPr="00D710C1">
        <w:t xml:space="preserve"> рыхлой до гладкой, от тончайшей, прозрачной до шершавой и плотной. Использование свойств различных сортов бумаги</w:t>
      </w:r>
      <w:r w:rsidRPr="00D710C1">
        <w:rPr>
          <w:color w:val="00B050"/>
        </w:rPr>
        <w:t xml:space="preserve"> </w:t>
      </w:r>
      <w:r w:rsidRPr="00D710C1">
        <w:t>в разнообразных игровых приёмах (скручивание, скатывание, сгибание, резание бумаги и т.д.).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Pr="00D710C1">
        <w:t xml:space="preserve"> </w:t>
      </w:r>
      <w:r w:rsidR="00231237" w:rsidRPr="00D710C1">
        <w:rPr>
          <w:b/>
          <w:color w:val="000000"/>
        </w:rPr>
        <w:t>(4</w:t>
      </w:r>
      <w:r w:rsidR="003214EF" w:rsidRPr="00D710C1">
        <w:rPr>
          <w:b/>
          <w:color w:val="000000"/>
        </w:rPr>
        <w:t>ч.)</w:t>
      </w:r>
      <w:r w:rsidR="00231237" w:rsidRPr="00D710C1">
        <w:rPr>
          <w:b/>
          <w:color w:val="000000"/>
        </w:rPr>
        <w:t xml:space="preserve"> </w:t>
      </w:r>
      <w:r w:rsidRPr="00D710C1">
        <w:t>Выполнение заданий: «Волшебный лес», «Смешные человечки», «Маскарадные маски».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6. Выразительные средства графических материалов</w:t>
      </w:r>
      <w:r w:rsidR="003214EF" w:rsidRPr="00D710C1">
        <w:rPr>
          <w:b/>
          <w:i/>
          <w:u w:val="single"/>
        </w:rPr>
        <w:t>(18ч.)</w:t>
      </w:r>
    </w:p>
    <w:p w:rsidR="00827932" w:rsidRPr="00D710C1" w:rsidRDefault="00827932" w:rsidP="00D710C1">
      <w:pPr>
        <w:ind w:firstLine="709"/>
        <w:jc w:val="both"/>
      </w:pPr>
      <w:r w:rsidRPr="00D710C1">
        <w:t>Разнообразие выразительных сре</w:t>
      </w:r>
      <w:proofErr w:type="gramStart"/>
      <w:r w:rsidRPr="00D710C1">
        <w:t>дств гр</w:t>
      </w:r>
      <w:proofErr w:type="gramEnd"/>
      <w:r w:rsidRPr="00D710C1">
        <w:t>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  <w:r w:rsidR="003214EF" w:rsidRPr="00D710C1">
        <w:rPr>
          <w:b/>
          <w:color w:val="000000"/>
        </w:rPr>
        <w:t xml:space="preserve"> Теория(2ч.)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6.1. Цветные карандаши.</w:t>
      </w:r>
    </w:p>
    <w:p w:rsidR="00827932" w:rsidRPr="00D710C1" w:rsidRDefault="00827932" w:rsidP="00D710C1">
      <w:pPr>
        <w:ind w:firstLine="709"/>
        <w:jc w:val="both"/>
      </w:pPr>
      <w:r w:rsidRPr="00D710C1"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D710C1" w:rsidRPr="00D710C1">
        <w:rPr>
          <w:b/>
          <w:color w:val="000000"/>
        </w:rPr>
        <w:t xml:space="preserve"> </w:t>
      </w:r>
      <w:r w:rsidR="003214EF" w:rsidRPr="00D710C1">
        <w:rPr>
          <w:b/>
          <w:color w:val="000000"/>
        </w:rPr>
        <w:t>(4ч.)</w:t>
      </w:r>
      <w:r w:rsidRPr="00D710C1">
        <w:t xml:space="preserve"> Выполнение заданий: «Цветной ветер», «Принцесса Осень», «Разноцветные ёжики».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 xml:space="preserve">Тема 6.2. </w:t>
      </w:r>
      <w:proofErr w:type="spellStart"/>
      <w:r w:rsidRPr="00D710C1">
        <w:rPr>
          <w:b/>
        </w:rPr>
        <w:t>Гелевые</w:t>
      </w:r>
      <w:proofErr w:type="spellEnd"/>
      <w:r w:rsidRPr="00D710C1">
        <w:rPr>
          <w:b/>
        </w:rPr>
        <w:t xml:space="preserve"> ручки, тушь.</w:t>
      </w:r>
      <w:r w:rsidR="00D710C1">
        <w:rPr>
          <w:b/>
        </w:rPr>
        <w:t xml:space="preserve"> </w:t>
      </w:r>
      <w:r w:rsidRPr="00D710C1">
        <w:t xml:space="preserve">Знакомство с выразительными возможностями работы </w:t>
      </w:r>
      <w:proofErr w:type="spellStart"/>
      <w:r w:rsidRPr="00D710C1">
        <w:t>гелевой</w:t>
      </w:r>
      <w:proofErr w:type="spellEnd"/>
      <w:r w:rsidRPr="00D710C1">
        <w:t xml:space="preserve"> ручкой и тушью. Создание разнообразных линий (изящных и тонких или резких и жёстких). Рисование непрерывной линией и короткими мини-черточками (штрихами). Работа пером и тушью по влажной бумаге для передачи в рисунке характера «пушистого» пятна.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3214EF" w:rsidRPr="00D710C1">
        <w:rPr>
          <w:b/>
          <w:color w:val="000000"/>
        </w:rPr>
        <w:t xml:space="preserve"> (4ч.)</w:t>
      </w:r>
      <w:r w:rsidRPr="00D710C1">
        <w:t xml:space="preserve"> Выполнение заданий: «Лесной волшебник», «В траве», «Паук и паутина».</w:t>
      </w: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6.3. Восковые мелки, фломастеры.</w:t>
      </w:r>
    </w:p>
    <w:p w:rsidR="00827932" w:rsidRPr="00D710C1" w:rsidRDefault="00827932" w:rsidP="00D710C1">
      <w:pPr>
        <w:ind w:firstLine="709"/>
        <w:jc w:val="both"/>
      </w:pPr>
      <w:r w:rsidRPr="00D710C1">
        <w:t xml:space="preserve">Знакомство с техникой работы восковыми мелками и фломастерами. Экспериментирование с цветом (накладывание одного слоя на другой). </w:t>
      </w:r>
      <w:proofErr w:type="spellStart"/>
      <w:r w:rsidRPr="00D710C1">
        <w:t>Граттаж</w:t>
      </w:r>
      <w:proofErr w:type="spellEnd"/>
      <w:r w:rsidRPr="00D710C1">
        <w:t xml:space="preserve"> – процарапывание по восковому фону рисунка, залитого черной тушью. Рисование различными видами фломастеров (тонкими и широкими, цветными и монохромными).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3214EF" w:rsidRPr="00D710C1">
        <w:rPr>
          <w:b/>
          <w:color w:val="000000"/>
        </w:rPr>
        <w:t xml:space="preserve"> (4ч.)</w:t>
      </w:r>
      <w:r w:rsidRPr="00D710C1">
        <w:t xml:space="preserve"> Выполнение заданий: «Весёлые и грустные клоуны», «Карусель».</w:t>
      </w:r>
    </w:p>
    <w:p w:rsidR="00DD1E31" w:rsidRDefault="00DD1E31" w:rsidP="00D710C1">
      <w:pPr>
        <w:ind w:firstLine="709"/>
        <w:jc w:val="both"/>
        <w:rPr>
          <w:b/>
        </w:rPr>
      </w:pPr>
    </w:p>
    <w:p w:rsidR="00827932" w:rsidRPr="00D710C1" w:rsidRDefault="00827932" w:rsidP="00D710C1">
      <w:pPr>
        <w:ind w:firstLine="709"/>
        <w:jc w:val="both"/>
        <w:rPr>
          <w:b/>
        </w:rPr>
      </w:pPr>
      <w:r w:rsidRPr="00D710C1">
        <w:rPr>
          <w:b/>
        </w:rPr>
        <w:t>Тема 6.4. Пастель, уголь.</w:t>
      </w:r>
    </w:p>
    <w:p w:rsidR="00827932" w:rsidRPr="00D710C1" w:rsidRDefault="00827932" w:rsidP="00D710C1">
      <w:pPr>
        <w:ind w:firstLine="709"/>
        <w:jc w:val="both"/>
      </w:pPr>
      <w:r w:rsidRPr="00D710C1">
        <w:t xml:space="preserve">Художественная возможность пастели, угля. Различные приемы работы: растушевка пальцем, рисование </w:t>
      </w:r>
      <w:proofErr w:type="spellStart"/>
      <w:r w:rsidRPr="00D710C1">
        <w:t>боковинкой</w:t>
      </w:r>
      <w:proofErr w:type="spellEnd"/>
      <w:r w:rsidRPr="00D710C1">
        <w:t xml:space="preserve">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827932" w:rsidRPr="00D710C1" w:rsidRDefault="00827932" w:rsidP="00D710C1">
      <w:pPr>
        <w:ind w:firstLine="709"/>
        <w:jc w:val="both"/>
      </w:pPr>
      <w:r w:rsidRPr="00D710C1">
        <w:rPr>
          <w:b/>
          <w:i/>
        </w:rPr>
        <w:t>Практическое занятие.</w:t>
      </w:r>
      <w:r w:rsidR="003214EF" w:rsidRPr="00D710C1">
        <w:rPr>
          <w:b/>
          <w:color w:val="000000"/>
        </w:rPr>
        <w:t xml:space="preserve"> (4ч.)</w:t>
      </w:r>
      <w:r w:rsidRPr="00D710C1">
        <w:t xml:space="preserve"> Выполнение заданий: «Золотой сон», «Букет в вазе», «Сказочный герой».</w:t>
      </w:r>
    </w:p>
    <w:p w:rsidR="00827932" w:rsidRPr="00D710C1" w:rsidRDefault="00827932" w:rsidP="00D710C1">
      <w:pPr>
        <w:ind w:firstLine="709"/>
        <w:jc w:val="both"/>
        <w:rPr>
          <w:b/>
          <w:i/>
          <w:u w:val="single"/>
        </w:rPr>
      </w:pPr>
      <w:r w:rsidRPr="00D710C1">
        <w:rPr>
          <w:b/>
          <w:i/>
          <w:u w:val="single"/>
        </w:rPr>
        <w:t>Раздел 7. Экскурсии в музеи и на выставки</w:t>
      </w:r>
      <w:r w:rsidR="003214EF" w:rsidRPr="00D710C1">
        <w:rPr>
          <w:b/>
          <w:i/>
          <w:u w:val="single"/>
        </w:rPr>
        <w:t xml:space="preserve"> (6ч.)</w:t>
      </w:r>
    </w:p>
    <w:p w:rsidR="00827932" w:rsidRPr="00D710C1" w:rsidRDefault="00827932" w:rsidP="00D710C1">
      <w:pPr>
        <w:ind w:firstLine="709"/>
        <w:jc w:val="both"/>
      </w:pPr>
      <w:r w:rsidRPr="00D710C1">
        <w:t>Посещение художественных музеев и выставок, знакомство с произведениями искусства (жив</w:t>
      </w:r>
      <w:r w:rsidR="00D710C1">
        <w:t xml:space="preserve">описью, графикой, скульптурой) </w:t>
      </w:r>
      <w:r w:rsidR="003214EF" w:rsidRPr="00D710C1">
        <w:rPr>
          <w:b/>
          <w:color w:val="000000"/>
        </w:rPr>
        <w:t>(6ч.)</w:t>
      </w:r>
    </w:p>
    <w:p w:rsidR="00827932" w:rsidRPr="00D710C1" w:rsidRDefault="00827932" w:rsidP="00D710C1">
      <w:pPr>
        <w:ind w:firstLine="709"/>
        <w:jc w:val="both"/>
        <w:rPr>
          <w:i/>
          <w:u w:val="single"/>
        </w:rPr>
      </w:pPr>
      <w:r w:rsidRPr="00D710C1">
        <w:rPr>
          <w:b/>
          <w:i/>
          <w:u w:val="single"/>
        </w:rPr>
        <w:t xml:space="preserve">Раздел 8. Итоговое занятие </w:t>
      </w:r>
      <w:r w:rsidR="003214EF" w:rsidRPr="00D710C1">
        <w:rPr>
          <w:b/>
          <w:i/>
          <w:u w:val="single"/>
        </w:rPr>
        <w:t>(2ч.)</w:t>
      </w:r>
    </w:p>
    <w:p w:rsidR="00827932" w:rsidRPr="00D710C1" w:rsidRDefault="00827932" w:rsidP="00D710C1">
      <w:pPr>
        <w:ind w:firstLine="709"/>
        <w:jc w:val="both"/>
      </w:pPr>
      <w:r w:rsidRPr="00D710C1">
        <w:t>Тестирование для проверки теоретических знаний обучающихся.</w:t>
      </w:r>
    </w:p>
    <w:p w:rsidR="00827932" w:rsidRPr="00D710C1" w:rsidRDefault="00827932" w:rsidP="00D710C1">
      <w:pPr>
        <w:ind w:firstLine="709"/>
        <w:jc w:val="both"/>
      </w:pPr>
      <w:r w:rsidRPr="00D710C1">
        <w:t xml:space="preserve">Просмотр учебных работ и творческих заданий за учебный год. </w:t>
      </w:r>
      <w:r w:rsidR="003214EF" w:rsidRPr="00D710C1">
        <w:rPr>
          <w:b/>
          <w:color w:val="000000"/>
        </w:rPr>
        <w:t>Практика(2ч.)</w:t>
      </w:r>
    </w:p>
    <w:p w:rsidR="00827932" w:rsidRPr="00D710C1" w:rsidRDefault="00827932" w:rsidP="00D710C1">
      <w:pPr>
        <w:ind w:firstLine="709"/>
        <w:jc w:val="center"/>
        <w:rPr>
          <w:b/>
        </w:rPr>
      </w:pPr>
    </w:p>
    <w:p w:rsidR="00827932" w:rsidRPr="00D710C1" w:rsidRDefault="00827932" w:rsidP="00D710C1">
      <w:pPr>
        <w:ind w:firstLine="709"/>
        <w:jc w:val="center"/>
        <w:rPr>
          <w:b/>
        </w:rPr>
      </w:pPr>
    </w:p>
    <w:p w:rsidR="000E7798" w:rsidRPr="00D710C1" w:rsidRDefault="000E7798" w:rsidP="00D710C1">
      <w:pPr>
        <w:tabs>
          <w:tab w:val="left" w:pos="1276"/>
        </w:tabs>
        <w:jc w:val="center"/>
        <w:rPr>
          <w:b/>
        </w:rPr>
      </w:pPr>
      <w:r w:rsidRPr="00D710C1">
        <w:rPr>
          <w:b/>
        </w:rPr>
        <w:lastRenderedPageBreak/>
        <w:t xml:space="preserve"> 3. «ФОРМЫ АТТЕСТАЦИИ И ОЦЕНОЧНЫЕ МАТЕРИАЛЫ»</w:t>
      </w:r>
    </w:p>
    <w:p w:rsidR="00871D10" w:rsidRPr="00D710C1" w:rsidRDefault="00871D10" w:rsidP="00D710C1">
      <w:pPr>
        <w:tabs>
          <w:tab w:val="left" w:pos="1276"/>
        </w:tabs>
        <w:jc w:val="center"/>
        <w:rPr>
          <w:b/>
        </w:rPr>
      </w:pPr>
    </w:p>
    <w:p w:rsidR="000E7798" w:rsidRPr="00D710C1" w:rsidRDefault="000E7798" w:rsidP="00D710C1">
      <w:pPr>
        <w:tabs>
          <w:tab w:val="left" w:pos="1276"/>
        </w:tabs>
        <w:jc w:val="center"/>
        <w:rPr>
          <w:b/>
        </w:rPr>
      </w:pPr>
      <w:r w:rsidRPr="00D710C1">
        <w:t>При проведении занятий по программе</w:t>
      </w:r>
      <w:r w:rsidR="00003BCF" w:rsidRPr="00D710C1">
        <w:t xml:space="preserve"> «</w:t>
      </w:r>
      <w:r w:rsidR="00DD1E31">
        <w:t>Волшебная кисточка</w:t>
      </w:r>
      <w:r w:rsidRPr="00D710C1">
        <w:t xml:space="preserve">» используются следующие </w:t>
      </w:r>
      <w:r w:rsidRPr="00D710C1">
        <w:rPr>
          <w:b/>
        </w:rPr>
        <w:t>формы аттестации (контроля):</w:t>
      </w:r>
    </w:p>
    <w:p w:rsidR="000E7798" w:rsidRPr="00D710C1" w:rsidRDefault="000E7798" w:rsidP="00D710C1">
      <w:pPr>
        <w:tabs>
          <w:tab w:val="left" w:pos="1276"/>
        </w:tabs>
        <w:jc w:val="center"/>
      </w:pP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Вводный контроль</w:t>
      </w: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Текущий контроль (наблюдение, опрос, практическое задание)</w:t>
      </w: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Промежуточный контроль</w:t>
      </w:r>
    </w:p>
    <w:p w:rsidR="000E7798" w:rsidRPr="00D710C1" w:rsidRDefault="000E7798" w:rsidP="00D710C1">
      <w:pPr>
        <w:widowControl w:val="0"/>
        <w:numPr>
          <w:ilvl w:val="0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426"/>
        <w:contextualSpacing/>
      </w:pPr>
      <w:r w:rsidRPr="00D710C1">
        <w:t>Итоговый контроль (выставка детских работ)</w:t>
      </w:r>
    </w:p>
    <w:p w:rsidR="000E7798" w:rsidRPr="00D710C1" w:rsidRDefault="000E7798" w:rsidP="00D710C1">
      <w:pPr>
        <w:widowControl w:val="0"/>
        <w:tabs>
          <w:tab w:val="left" w:pos="709"/>
        </w:tabs>
        <w:autoSpaceDE w:val="0"/>
        <w:autoSpaceDN w:val="0"/>
        <w:adjustRightInd w:val="0"/>
        <w:ind w:left="426"/>
        <w:contextualSpacing/>
      </w:pPr>
    </w:p>
    <w:p w:rsidR="000E7798" w:rsidRPr="00D710C1" w:rsidRDefault="000E7798" w:rsidP="00D710C1">
      <w:pPr>
        <w:jc w:val="both"/>
      </w:pPr>
      <w:r w:rsidRPr="00D710C1">
        <w:rPr>
          <w:b/>
        </w:rPr>
        <w:t>Вводный контроль</w:t>
      </w:r>
      <w:r w:rsidRPr="00D710C1">
        <w:t xml:space="preserve"> – позволяет выявить стартовые знания и умения детей в выбранном виде творчества и внести необходимые коррективы для работы с учащимися.  Проводится в начале учебного года.</w:t>
      </w:r>
    </w:p>
    <w:p w:rsidR="000E7798" w:rsidRPr="00D710C1" w:rsidRDefault="000E7798" w:rsidP="00D710C1">
      <w:pPr>
        <w:jc w:val="both"/>
      </w:pPr>
      <w:r w:rsidRPr="00D710C1">
        <w:rPr>
          <w:b/>
        </w:rPr>
        <w:t>Промежуточный контроль</w:t>
      </w:r>
      <w:r w:rsidRPr="00D710C1">
        <w:t xml:space="preserve"> – позволяет определить достигнутый на данном этапе уровень </w:t>
      </w:r>
      <w:proofErr w:type="spellStart"/>
      <w:r w:rsidRPr="00D710C1">
        <w:t>обученности</w:t>
      </w:r>
      <w:proofErr w:type="spellEnd"/>
      <w:r w:rsidRPr="00D710C1">
        <w:t xml:space="preserve">, соответствие его </w:t>
      </w:r>
      <w:proofErr w:type="gramStart"/>
      <w:r w:rsidRPr="00D710C1">
        <w:t>прогнозируемому</w:t>
      </w:r>
      <w:proofErr w:type="gramEnd"/>
      <w:r w:rsidRPr="00D710C1">
        <w:t xml:space="preserve"> и, по мере  необходимости, внести коррективы в образовательный процесс. Проводится в конце первого полугодия.</w:t>
      </w:r>
    </w:p>
    <w:p w:rsidR="000E7798" w:rsidRPr="00D710C1" w:rsidRDefault="000E7798" w:rsidP="00D710C1">
      <w:pPr>
        <w:jc w:val="both"/>
      </w:pPr>
      <w:r w:rsidRPr="00D710C1">
        <w:rPr>
          <w:b/>
        </w:rPr>
        <w:t>Итоговый контроль</w:t>
      </w:r>
      <w:r w:rsidRPr="00D710C1">
        <w:t xml:space="preserve"> – позволяет определить качество усвоения знаний, достигнутый уровень </w:t>
      </w:r>
      <w:proofErr w:type="spellStart"/>
      <w:r w:rsidRPr="00D710C1">
        <w:t>обученности</w:t>
      </w:r>
      <w:proofErr w:type="spellEnd"/>
      <w:r w:rsidRPr="00D710C1">
        <w:t xml:space="preserve"> (уровень теоретической подготовки, </w:t>
      </w:r>
      <w:proofErr w:type="spellStart"/>
      <w:r w:rsidRPr="00D710C1">
        <w:t>сформированность</w:t>
      </w:r>
      <w:proofErr w:type="spellEnd"/>
      <w:r w:rsidRPr="00D710C1">
        <w:t xml:space="preserve"> практических умений и навыков), результативность учебного процесса. Проводится в конце учебного года.</w:t>
      </w:r>
    </w:p>
    <w:p w:rsidR="000E7798" w:rsidRPr="00D710C1" w:rsidRDefault="000E7798" w:rsidP="00D710C1">
      <w:pPr>
        <w:ind w:firstLine="567"/>
        <w:jc w:val="both"/>
      </w:pPr>
      <w:r w:rsidRPr="00D710C1">
        <w:t xml:space="preserve">Кроме того, в течение учебного года посредством наблюдения проводится </w:t>
      </w:r>
      <w:r w:rsidRPr="00D710C1">
        <w:rPr>
          <w:b/>
        </w:rPr>
        <w:t>текущая аттестация</w:t>
      </w:r>
      <w:r w:rsidR="00A44E42" w:rsidRPr="00D710C1">
        <w:t xml:space="preserve"> достижений уча</w:t>
      </w:r>
      <w:r w:rsidRPr="00D710C1">
        <w:t>щихся. Для проведения аттестации используются разнообразные методы: наблюдение, опрос, практическое задание с коллективной оценкой качества выполненной работы, итогов</w:t>
      </w:r>
      <w:r w:rsidR="00A44E42" w:rsidRPr="00D710C1">
        <w:t>ые выставки детских работ.  Уча</w:t>
      </w:r>
      <w:r w:rsidRPr="00D710C1">
        <w:t xml:space="preserve">щиеся принимают участие в различных выставках, конкурсах. </w:t>
      </w:r>
    </w:p>
    <w:p w:rsidR="000E7798" w:rsidRPr="00D710C1" w:rsidRDefault="000E7798" w:rsidP="00D710C1">
      <w:pPr>
        <w:jc w:val="both"/>
      </w:pPr>
      <w:r w:rsidRPr="00D710C1">
        <w:t xml:space="preserve">        В процессе аттестации   выясняются следующие вопросы: достигается ли цель учебно-воспитательного процесса, существует ли положи</w:t>
      </w:r>
      <w:r w:rsidR="00A44E42" w:rsidRPr="00D710C1">
        <w:t>тельная динамика в развитии уча</w:t>
      </w:r>
      <w:r w:rsidRPr="00D710C1">
        <w:t>щихся по сравнению с началом обучения, с результатами предыдущих диагностических исследований.</w:t>
      </w:r>
    </w:p>
    <w:p w:rsidR="000E7798" w:rsidRPr="00D710C1" w:rsidRDefault="000E7798" w:rsidP="00D710C1">
      <w:pPr>
        <w:jc w:val="both"/>
      </w:pPr>
    </w:p>
    <w:p w:rsidR="004A58AC" w:rsidRPr="00D710C1" w:rsidRDefault="004A58AC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DD1E31" w:rsidRDefault="00DD1E31" w:rsidP="00D710C1">
      <w:pPr>
        <w:jc w:val="center"/>
        <w:rPr>
          <w:b/>
        </w:rPr>
      </w:pPr>
    </w:p>
    <w:p w:rsidR="000E7798" w:rsidRPr="00D710C1" w:rsidRDefault="000E7798" w:rsidP="00D710C1">
      <w:pPr>
        <w:jc w:val="center"/>
        <w:rPr>
          <w:b/>
        </w:rPr>
      </w:pPr>
      <w:r w:rsidRPr="00D710C1">
        <w:rPr>
          <w:b/>
        </w:rPr>
        <w:t>Оценочные материалы:</w:t>
      </w:r>
    </w:p>
    <w:p w:rsidR="000E7798" w:rsidRPr="00D710C1" w:rsidRDefault="000E7798" w:rsidP="00D710C1">
      <w:pPr>
        <w:jc w:val="center"/>
        <w:rPr>
          <w:b/>
        </w:rPr>
      </w:pPr>
      <w:r w:rsidRPr="00D710C1">
        <w:rPr>
          <w:b/>
        </w:rPr>
        <w:t>Критерии оценки результативности отражают:</w:t>
      </w:r>
    </w:p>
    <w:p w:rsidR="000E7798" w:rsidRPr="00D710C1" w:rsidRDefault="000E7798" w:rsidP="00D710C1">
      <w:pPr>
        <w:numPr>
          <w:ilvl w:val="0"/>
          <w:numId w:val="19"/>
        </w:numPr>
        <w:tabs>
          <w:tab w:val="clear" w:pos="720"/>
        </w:tabs>
        <w:ind w:left="142" w:firstLine="0"/>
        <w:jc w:val="both"/>
      </w:pPr>
      <w:r w:rsidRPr="00D710C1">
        <w:t>уровень теоретических знаний (широту кругозора; свободу восприятия теоретической информации; развитость практических навыков работы с крючком и спицами, осмысленность и свободу использования специальной терминологии и др.);</w:t>
      </w:r>
    </w:p>
    <w:p w:rsidR="000E7798" w:rsidRPr="00D710C1" w:rsidRDefault="000E7798" w:rsidP="00D710C1">
      <w:pPr>
        <w:numPr>
          <w:ilvl w:val="0"/>
          <w:numId w:val="19"/>
        </w:numPr>
        <w:tabs>
          <w:tab w:val="clear" w:pos="720"/>
        </w:tabs>
        <w:ind w:left="142" w:firstLine="0"/>
        <w:jc w:val="both"/>
      </w:pPr>
      <w:r w:rsidRPr="00D710C1">
        <w:t>уровень практической подготовки учащихся (соответствие уровня развития практических умений и навыков программным требованиям; свобода владения специальным оборудованием, оснащением; качество выполнения практического задания; технологичность практической деятельности и др.);</w:t>
      </w:r>
    </w:p>
    <w:p w:rsidR="000E7798" w:rsidRPr="00D710C1" w:rsidRDefault="000E7798" w:rsidP="00D710C1">
      <w:pPr>
        <w:numPr>
          <w:ilvl w:val="0"/>
          <w:numId w:val="19"/>
        </w:numPr>
        <w:tabs>
          <w:tab w:val="clear" w:pos="720"/>
        </w:tabs>
        <w:ind w:left="142" w:firstLine="0"/>
        <w:jc w:val="both"/>
      </w:pPr>
      <w:r w:rsidRPr="00D710C1">
        <w:t>уровень развития и воспитанности учащихся (культура организации практического задания; аккуратность и ответственность при работе; развитость специальных и коммуникативных способностей и др.).</w:t>
      </w:r>
    </w:p>
    <w:p w:rsidR="000E7798" w:rsidRPr="00D710C1" w:rsidRDefault="000E7798" w:rsidP="00D710C1">
      <w:pPr>
        <w:jc w:val="both"/>
      </w:pPr>
      <w:r w:rsidRPr="00D710C1">
        <w:t xml:space="preserve">Степень выраженности оцениваемого качества: </w:t>
      </w:r>
      <w:proofErr w:type="gramStart"/>
      <w:r w:rsidRPr="00D710C1">
        <w:t>высокий</w:t>
      </w:r>
      <w:proofErr w:type="gramEnd"/>
      <w:r w:rsidRPr="00D710C1">
        <w:t xml:space="preserve">, средний, низкий. </w:t>
      </w:r>
    </w:p>
    <w:p w:rsidR="00A44E42" w:rsidRPr="00D710C1" w:rsidRDefault="00A44E42" w:rsidP="00D710C1">
      <w:pPr>
        <w:jc w:val="both"/>
      </w:pPr>
    </w:p>
    <w:p w:rsidR="008E1884" w:rsidRDefault="008E1884" w:rsidP="00D710C1">
      <w:pPr>
        <w:jc w:val="center"/>
        <w:rPr>
          <w:b/>
          <w:bCs/>
        </w:rPr>
      </w:pPr>
    </w:p>
    <w:p w:rsidR="008E1884" w:rsidRDefault="008E1884" w:rsidP="00D710C1">
      <w:pPr>
        <w:jc w:val="center"/>
        <w:rPr>
          <w:b/>
          <w:bCs/>
        </w:rPr>
      </w:pPr>
    </w:p>
    <w:p w:rsidR="008E1884" w:rsidRDefault="008E1884" w:rsidP="00D710C1">
      <w:pPr>
        <w:jc w:val="center"/>
        <w:rPr>
          <w:b/>
          <w:bCs/>
        </w:rPr>
      </w:pPr>
    </w:p>
    <w:p w:rsidR="000E7798" w:rsidRPr="00D710C1" w:rsidRDefault="000E7798" w:rsidP="00D710C1">
      <w:pPr>
        <w:jc w:val="center"/>
        <w:rPr>
          <w:b/>
          <w:bCs/>
        </w:rPr>
      </w:pPr>
      <w:r w:rsidRPr="00D710C1">
        <w:rPr>
          <w:b/>
          <w:bCs/>
        </w:rPr>
        <w:lastRenderedPageBreak/>
        <w:t>4. «ОРГАНИЗАЦИОННО-ПЕДАГОГИЧЕСКИЕ УСЛОВИЯ РЕАЛИЗАЦИИ ПРОГРАММЫ»</w:t>
      </w:r>
    </w:p>
    <w:p w:rsidR="00871D10" w:rsidRPr="00D710C1" w:rsidRDefault="00871D10" w:rsidP="00D710C1">
      <w:pPr>
        <w:jc w:val="center"/>
        <w:rPr>
          <w:b/>
          <w:bCs/>
        </w:rPr>
      </w:pPr>
    </w:p>
    <w:p w:rsidR="000E7798" w:rsidRPr="00D710C1" w:rsidRDefault="000E7798" w:rsidP="00D710C1">
      <w:pPr>
        <w:pStyle w:val="ab"/>
        <w:numPr>
          <w:ilvl w:val="1"/>
          <w:numId w:val="17"/>
        </w:numPr>
        <w:autoSpaceDE w:val="0"/>
        <w:autoSpaceDN w:val="0"/>
        <w:adjustRightInd w:val="0"/>
        <w:ind w:left="-284" w:firstLine="710"/>
        <w:jc w:val="center"/>
        <w:rPr>
          <w:b/>
          <w:i/>
          <w:sz w:val="24"/>
          <w:szCs w:val="24"/>
        </w:rPr>
      </w:pPr>
      <w:r w:rsidRPr="00D710C1">
        <w:rPr>
          <w:b/>
          <w:i/>
          <w:sz w:val="24"/>
          <w:szCs w:val="24"/>
        </w:rPr>
        <w:t>МАТЕРИАЛЬНО-ТЕХНИЧЕСКОЕ ОБЕСПЕЧЕНИЕ ПРОГРАММЫ</w:t>
      </w:r>
    </w:p>
    <w:p w:rsidR="00003BCF" w:rsidRPr="00D710C1" w:rsidRDefault="00003BCF" w:rsidP="00D710C1">
      <w:pPr>
        <w:ind w:left="-284" w:firstLine="710"/>
        <w:jc w:val="both"/>
      </w:pPr>
      <w:r w:rsidRPr="00D710C1">
        <w:t>Составной частью дидактических материалов является подобранный к программе натюрмортный фонд.</w:t>
      </w:r>
    </w:p>
    <w:p w:rsidR="00003BCF" w:rsidRPr="00D710C1" w:rsidRDefault="00003BCF" w:rsidP="00D710C1">
      <w:pPr>
        <w:ind w:left="-284" w:firstLine="710"/>
        <w:jc w:val="both"/>
        <w:rPr>
          <w:b/>
          <w:i/>
        </w:rPr>
      </w:pPr>
      <w:r w:rsidRPr="00D710C1">
        <w:rPr>
          <w:b/>
          <w:i/>
        </w:rPr>
        <w:t>Примерный перечень предметов натюрмортного фонда: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>Предметы быта: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а) стеклянные (бутылки разной формы, вазы, чашки, стаканы, блюда, салатницы);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б) деревянные (шкатулки, ложки, бочонки, коробочки, разделочные доски);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в) металлические (самовары, чайники, утюги, ложки, ножи, кастрюли, кофейники);</w:t>
      </w:r>
    </w:p>
    <w:p w:rsidR="00003BCF" w:rsidRPr="00D710C1" w:rsidRDefault="00003BCF" w:rsidP="00D710C1">
      <w:pPr>
        <w:tabs>
          <w:tab w:val="left" w:pos="1260"/>
        </w:tabs>
        <w:ind w:left="-284" w:firstLine="710"/>
        <w:jc w:val="both"/>
      </w:pPr>
      <w:r w:rsidRPr="00D710C1">
        <w:t>г)   керамические (крынки, блюда, чайники, чашки, вазы).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proofErr w:type="gramStart"/>
      <w:r w:rsidRPr="00D710C1">
        <w:rPr>
          <w:b/>
        </w:rPr>
        <w:t xml:space="preserve">Предметы декоративно-прикладного искусства </w:t>
      </w:r>
      <w:r w:rsidRPr="00D710C1">
        <w:t xml:space="preserve">(прялки, сундучки, лапти, вышитые полотенца, расписные доски, образцы народной </w:t>
      </w:r>
      <w:proofErr w:type="spellStart"/>
      <w:r w:rsidRPr="00D710C1">
        <w:t>грушки</w:t>
      </w:r>
      <w:proofErr w:type="spellEnd"/>
      <w:r w:rsidRPr="00D710C1">
        <w:t xml:space="preserve">, </w:t>
      </w:r>
      <w:proofErr w:type="spellStart"/>
      <w:r w:rsidRPr="00D710C1">
        <w:t>жостовские</w:t>
      </w:r>
      <w:proofErr w:type="spellEnd"/>
      <w:r w:rsidRPr="00D710C1">
        <w:t xml:space="preserve"> подносы, гжельская посуда, керамические предметы).</w:t>
      </w:r>
      <w:proofErr w:type="gramEnd"/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Музыкальные инструменты </w:t>
      </w:r>
      <w:r w:rsidRPr="00D710C1">
        <w:t>(гитара, гармошка, бубен, горн).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proofErr w:type="gramStart"/>
      <w:r w:rsidRPr="00D710C1">
        <w:rPr>
          <w:b/>
        </w:rPr>
        <w:t xml:space="preserve">Природные элементы </w:t>
      </w:r>
      <w:r w:rsidRPr="00D710C1">
        <w:t>(букеты из сухоцветов, искусственные цветы, гербарий из цветов, листьев, бабочек, набор морских раковин, кораллов, звезд, набор камней).</w:t>
      </w:r>
      <w:proofErr w:type="gramEnd"/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Муляжи </w:t>
      </w:r>
      <w:r w:rsidRPr="00D710C1">
        <w:t>(грибы, фрукты, овощи).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Чучела птиц  и животных </w:t>
      </w:r>
      <w:r w:rsidRPr="00D710C1">
        <w:t>(чайки, вороны, совы, попугаи, сороки, белки).</w:t>
      </w:r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proofErr w:type="gramStart"/>
      <w:r w:rsidRPr="00D710C1">
        <w:rPr>
          <w:b/>
        </w:rPr>
        <w:t xml:space="preserve">Драпировки </w:t>
      </w:r>
      <w:r w:rsidRPr="00D710C1">
        <w:t>(однотонные, с цветным и геометрическим орнаментом, ткань разной фактуры – бархат, шелк, ситец, холст, шерсть, тюль).</w:t>
      </w:r>
      <w:proofErr w:type="gramEnd"/>
    </w:p>
    <w:p w:rsidR="00003BCF" w:rsidRPr="00D710C1" w:rsidRDefault="00003BCF" w:rsidP="00D710C1">
      <w:pPr>
        <w:numPr>
          <w:ilvl w:val="0"/>
          <w:numId w:val="1"/>
        </w:numPr>
        <w:tabs>
          <w:tab w:val="left" w:pos="1260"/>
        </w:tabs>
        <w:ind w:left="-284" w:firstLine="710"/>
        <w:jc w:val="both"/>
      </w:pPr>
      <w:r w:rsidRPr="00D710C1">
        <w:rPr>
          <w:b/>
        </w:rPr>
        <w:t xml:space="preserve">Гипсовые предметы </w:t>
      </w:r>
      <w:r w:rsidRPr="00D710C1">
        <w:t>(геометрические фигуры, орнаменты, головы с античных слепков).</w:t>
      </w:r>
    </w:p>
    <w:p w:rsidR="00003BCF" w:rsidRPr="00D710C1" w:rsidRDefault="00003BCF" w:rsidP="00D710C1">
      <w:pPr>
        <w:ind w:firstLine="709"/>
        <w:jc w:val="center"/>
        <w:rPr>
          <w:b/>
        </w:rPr>
      </w:pPr>
    </w:p>
    <w:p w:rsidR="004A58AC" w:rsidRPr="00D710C1" w:rsidRDefault="004A58AC" w:rsidP="00D710C1">
      <w:pPr>
        <w:ind w:firstLine="709"/>
        <w:jc w:val="center"/>
        <w:rPr>
          <w:b/>
        </w:rPr>
      </w:pPr>
    </w:p>
    <w:p w:rsidR="00003BCF" w:rsidRPr="00D710C1" w:rsidRDefault="00003BCF" w:rsidP="00D710C1">
      <w:pPr>
        <w:ind w:firstLine="709"/>
        <w:jc w:val="center"/>
        <w:rPr>
          <w:b/>
        </w:rPr>
      </w:pPr>
      <w:r w:rsidRPr="00D710C1">
        <w:rPr>
          <w:b/>
        </w:rPr>
        <w:t>Техническое оснащение</w:t>
      </w:r>
    </w:p>
    <w:p w:rsidR="00003BCF" w:rsidRPr="00D710C1" w:rsidRDefault="00003BCF" w:rsidP="00D710C1">
      <w:pPr>
        <w:ind w:firstLine="708"/>
        <w:rPr>
          <w:b/>
        </w:rPr>
      </w:pPr>
      <w:r w:rsidRPr="00D710C1">
        <w:t xml:space="preserve">Успешная реализация программы и </w:t>
      </w:r>
      <w:proofErr w:type="gramStart"/>
      <w:r w:rsidRPr="00D710C1">
        <w:t>достижения</w:t>
      </w:r>
      <w:proofErr w:type="gramEnd"/>
      <w:r w:rsidRPr="00D710C1">
        <w:t xml:space="preserve"> обучающихся во многом зависят от правильной организации рабочего пространства в студии. </w:t>
      </w:r>
    </w:p>
    <w:p w:rsidR="00003BCF" w:rsidRPr="00D710C1" w:rsidRDefault="00003BCF" w:rsidP="00D710C1">
      <w:pPr>
        <w:ind w:firstLine="709"/>
        <w:jc w:val="both"/>
      </w:pPr>
      <w:r w:rsidRPr="00D710C1">
        <w:t>Хорошо, если стены помещения, в котором проходят занятия, украшены лучшими детскими работами.</w:t>
      </w:r>
    </w:p>
    <w:p w:rsidR="00003BCF" w:rsidRPr="00D710C1" w:rsidRDefault="00003BCF" w:rsidP="00D710C1">
      <w:pPr>
        <w:ind w:firstLine="709"/>
        <w:jc w:val="both"/>
      </w:pPr>
      <w:r w:rsidRPr="00D710C1">
        <w:t xml:space="preserve">Комната для занятий должна быть хорошо освещена (естественным и электрическим светом) и </w:t>
      </w:r>
      <w:proofErr w:type="gramStart"/>
      <w:r w:rsidRPr="00D710C1">
        <w:t>оборудован</w:t>
      </w:r>
      <w:proofErr w:type="gramEnd"/>
      <w:r w:rsidRPr="00D710C1">
        <w:t xml:space="preserve"> необходимой мебелью: столами, стульями, табуретами, шкафами, мольбертами, планшетами для рисования. В помещении должна быть раковина с водой или большие емкости для чистой и слива грязной воды.</w:t>
      </w:r>
    </w:p>
    <w:p w:rsidR="00003BCF" w:rsidRPr="00D710C1" w:rsidRDefault="00003BCF" w:rsidP="00D710C1">
      <w:pPr>
        <w:ind w:firstLine="709"/>
        <w:jc w:val="both"/>
      </w:pPr>
      <w:r w:rsidRPr="00D710C1"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постановок.</w:t>
      </w:r>
    </w:p>
    <w:p w:rsidR="00003BCF" w:rsidRPr="00D710C1" w:rsidRDefault="00003BCF" w:rsidP="00D710C1">
      <w:pPr>
        <w:ind w:firstLine="709"/>
        <w:jc w:val="both"/>
      </w:pPr>
      <w:r w:rsidRPr="00D710C1">
        <w:t>Для хранения фонда студии (лучших детских работ разных лет) желательно иметь специальные стеллажи. В учебном помещении необходимо иметь специальный методический фонд, библиотеку по искусству, а также современные технические средства обучения (телевизор, видеомагнитофон, компьютер, проектор,  видеоплеер и др.).</w:t>
      </w:r>
    </w:p>
    <w:p w:rsidR="00702AE7" w:rsidRPr="00D710C1" w:rsidRDefault="00702AE7" w:rsidP="00D710C1">
      <w:pPr>
        <w:ind w:firstLine="709"/>
        <w:jc w:val="center"/>
        <w:rPr>
          <w:b/>
        </w:rPr>
      </w:pPr>
      <w:r w:rsidRPr="00D710C1">
        <w:rPr>
          <w:b/>
        </w:rPr>
        <w:t>1. Обеспечение программы различными видами методической продукции.</w:t>
      </w:r>
    </w:p>
    <w:p w:rsidR="00702AE7" w:rsidRPr="00D710C1" w:rsidRDefault="00702AE7" w:rsidP="00D710C1">
      <w:pPr>
        <w:ind w:firstLine="709"/>
        <w:jc w:val="both"/>
        <w:rPr>
          <w:b/>
        </w:rPr>
      </w:pPr>
      <w:r w:rsidRPr="00D710C1">
        <w:t xml:space="preserve">Программа обеспечена разнообразными видами методической продукции. Это, прежде всего, </w:t>
      </w:r>
      <w:r w:rsidRPr="00D710C1">
        <w:rPr>
          <w:b/>
          <w:i/>
        </w:rPr>
        <w:t>авторские разработки художественно-творческих игр</w:t>
      </w:r>
      <w:r w:rsidRPr="00D710C1"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(например, «</w:t>
      </w:r>
      <w:proofErr w:type="gramStart"/>
      <w:r w:rsidRPr="00D710C1">
        <w:t>Сказка про гусениц-сестренок</w:t>
      </w:r>
      <w:proofErr w:type="gramEnd"/>
      <w:r w:rsidRPr="00D710C1">
        <w:t>», фантазийная игра «Цветные сны», «Звери в стране красок», «Танцующие кисточки» и др.).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</w:t>
      </w:r>
      <w:r w:rsidRPr="00D710C1">
        <w:lastRenderedPageBreak/>
        <w:t xml:space="preserve">деятельность переплетались бы со </w:t>
      </w:r>
      <w:r w:rsidRPr="00D710C1">
        <w:rPr>
          <w:b/>
          <w:i/>
        </w:rPr>
        <w:t>зрелищно-игровым</w:t>
      </w:r>
      <w:r w:rsidRPr="00D710C1"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материал  в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:rsidR="00702AE7" w:rsidRPr="00D710C1" w:rsidRDefault="00702AE7" w:rsidP="00D710C1">
      <w:pPr>
        <w:ind w:firstLine="709"/>
        <w:jc w:val="both"/>
        <w:rPr>
          <w:spacing w:val="-8"/>
        </w:rPr>
      </w:pPr>
      <w:r w:rsidRPr="00D710C1">
        <w:rPr>
          <w:spacing w:val="-8"/>
        </w:rPr>
        <w:t xml:space="preserve">Также игра объединяет детей, содействует формированию детского коллектива. С этой целью используются </w:t>
      </w:r>
      <w:r w:rsidRPr="00D710C1">
        <w:rPr>
          <w:b/>
          <w:i/>
          <w:spacing w:val="-8"/>
        </w:rPr>
        <w:t xml:space="preserve">практические задания, </w:t>
      </w:r>
      <w:r w:rsidRPr="00D710C1">
        <w:rPr>
          <w:spacing w:val="-8"/>
        </w:rPr>
        <w:t>выполнение которых</w:t>
      </w:r>
      <w:r w:rsidRPr="00D710C1">
        <w:rPr>
          <w:b/>
          <w:i/>
          <w:spacing w:val="-8"/>
        </w:rPr>
        <w:t xml:space="preserve"> </w:t>
      </w:r>
      <w:r w:rsidRPr="00D710C1">
        <w:rPr>
          <w:spacing w:val="-8"/>
        </w:rPr>
        <w:t xml:space="preserve">предполагает организацию коллективной работы детей.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Дети младшего школьного возраста от природы свободны и раскрепощены. У них нет комплексов более «взрослых» детей. Они, как правило, не боятся браться за любую поставленную педагогом задачу. Любая новая технология, новый материал вызывает у них здоровый активный интерес, желание работать. </w:t>
      </w:r>
    </w:p>
    <w:p w:rsidR="00702AE7" w:rsidRPr="00D710C1" w:rsidRDefault="00702AE7" w:rsidP="00D710C1">
      <w:pPr>
        <w:ind w:firstLine="709"/>
        <w:jc w:val="both"/>
      </w:pPr>
      <w:r w:rsidRPr="00D710C1">
        <w:t>Для активизации детей используются разработанные автором</w:t>
      </w:r>
      <w:r w:rsidRPr="00D710C1">
        <w:rPr>
          <w:b/>
          <w:i/>
        </w:rPr>
        <w:t xml:space="preserve"> задания-игры на развитие фантазии</w:t>
      </w:r>
      <w:r w:rsidRPr="00D710C1">
        <w:t xml:space="preserve"> </w:t>
      </w:r>
      <w:r w:rsidRPr="00D710C1">
        <w:rPr>
          <w:b/>
          <w:i/>
        </w:rPr>
        <w:t>и воображения:</w:t>
      </w:r>
      <w:r w:rsidRPr="00D710C1">
        <w:t xml:space="preserve"> «Чего на свете не бывает?», «Чудо-бабочка», «Образ из пятна».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При этом задания-игры дифференцированы по возрастам. Малышам 7-8 лет предлагаются такие задания, как: «Дорисуй», «Отгадай», «Одень» и другие. Обучающиеся 9-11 лет любят </w:t>
      </w:r>
      <w:r w:rsidRPr="00D710C1">
        <w:rPr>
          <w:b/>
          <w:i/>
        </w:rPr>
        <w:t>игры-импровизации</w:t>
      </w:r>
      <w:r w:rsidRPr="00D710C1"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:rsidR="00702AE7" w:rsidRPr="00D710C1" w:rsidRDefault="00702AE7" w:rsidP="00D710C1">
      <w:pPr>
        <w:ind w:firstLine="709"/>
        <w:jc w:val="both"/>
      </w:pPr>
      <w:r w:rsidRPr="00D710C1">
        <w:t>Например, для концентрации внимания ребёнка на чем-то важном можно надеть на руку куклу (дети, обучающиеся по данной программе, знают ее под именем</w:t>
      </w:r>
      <w:proofErr w:type="gramStart"/>
      <w:r w:rsidRPr="00D710C1">
        <w:t xml:space="preserve"> </w:t>
      </w:r>
      <w:r w:rsidR="00A44E42" w:rsidRPr="00D710C1">
        <w:t xml:space="preserve"> </w:t>
      </w:r>
      <w:r w:rsidRPr="00D710C1">
        <w:rPr>
          <w:i/>
        </w:rPr>
        <w:t>Н</w:t>
      </w:r>
      <w:proofErr w:type="gramEnd"/>
      <w:r w:rsidRPr="00D710C1">
        <w:rPr>
          <w:i/>
        </w:rPr>
        <w:t>арисуй-ка</w:t>
      </w:r>
      <w:r w:rsidRPr="00D710C1">
        <w:t xml:space="preserve">); кукла помогает усвоить сложные задания, может пожурить и похвалить, а главное – ответить на любой вопрос ребёнка.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</w:t>
      </w:r>
      <w:proofErr w:type="gramStart"/>
      <w:r w:rsidRPr="00D710C1">
        <w:t>чудо-зверей</w:t>
      </w:r>
      <w:proofErr w:type="gramEnd"/>
      <w:r w:rsidRPr="00D710C1">
        <w:t>, птиц, фантастических животных.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Эффективно включиться в процесс работы детям помогает на занятиях </w:t>
      </w:r>
      <w:r w:rsidRPr="00D710C1">
        <w:rPr>
          <w:b/>
          <w:i/>
        </w:rPr>
        <w:t>музыка</w:t>
      </w:r>
      <w:r w:rsidRPr="00D710C1">
        <w:t>. Автором собрана соответствующая коллекция аудиозаписей, составляющая значимую часть методического сопровождения программы.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Перед началом занятий, а также когда дети устают, полезно проводить игровую разминку для кистей рук. </w:t>
      </w:r>
    </w:p>
    <w:p w:rsidR="00702AE7" w:rsidRPr="00D710C1" w:rsidRDefault="00702AE7" w:rsidP="00D710C1">
      <w:pPr>
        <w:ind w:firstLine="709"/>
        <w:jc w:val="both"/>
      </w:pPr>
      <w:r w:rsidRPr="00D710C1">
        <w:rPr>
          <w:b/>
          <w:i/>
        </w:rPr>
        <w:t>Игровая гимнастика</w:t>
      </w:r>
      <w:r w:rsidRPr="00D710C1">
        <w:t xml:space="preserve"> в виде упражнений (</w:t>
      </w:r>
      <w:r w:rsidRPr="00D710C1">
        <w:rPr>
          <w:b/>
          <w:i/>
        </w:rPr>
        <w:t>рисунок в воздухе</w:t>
      </w:r>
      <w:r w:rsidRPr="00D710C1">
        <w:t>) помогает ребёнку быстрее освоить основы изобразительного творчества.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Чтобы дети быстро не утомлялись и не теряли интерес к предмету, полезно вводить </w:t>
      </w:r>
      <w:r w:rsidRPr="00D710C1">
        <w:rPr>
          <w:b/>
          <w:i/>
        </w:rPr>
        <w:t>смену видов деятельности</w:t>
      </w:r>
      <w:r w:rsidRPr="00D710C1">
        <w:t xml:space="preserve"> и </w:t>
      </w:r>
      <w:r w:rsidRPr="00D710C1">
        <w:rPr>
          <w:b/>
          <w:i/>
        </w:rPr>
        <w:t>чередование технических приёмов</w:t>
      </w:r>
      <w:r w:rsidRPr="00D710C1">
        <w:t xml:space="preserve"> </w:t>
      </w:r>
      <w:r w:rsidRPr="00D710C1">
        <w:rPr>
          <w:b/>
          <w:i/>
        </w:rPr>
        <w:t>с игровыми заданиями</w:t>
      </w:r>
      <w:r w:rsidRPr="00D710C1">
        <w:t xml:space="preserve">. </w:t>
      </w:r>
    </w:p>
    <w:p w:rsidR="00702AE7" w:rsidRPr="00D710C1" w:rsidRDefault="00702AE7" w:rsidP="00D710C1">
      <w:pPr>
        <w:ind w:firstLine="709"/>
        <w:jc w:val="both"/>
      </w:pPr>
      <w:r w:rsidRPr="00D710C1"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Pr="00D710C1">
        <w:tab/>
      </w:r>
    </w:p>
    <w:p w:rsidR="00702AE7" w:rsidRPr="00D710C1" w:rsidRDefault="00702AE7" w:rsidP="00D710C1">
      <w:pPr>
        <w:ind w:firstLine="709"/>
        <w:jc w:val="both"/>
      </w:pPr>
      <w:r w:rsidRPr="00D710C1">
        <w:lastRenderedPageBreak/>
        <w:t>Нередко игровая смена различных приёмов и техник оказывается настолько удачной, что из рисунка «золушки» рождается сказочной красоты «шедевр».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:rsidR="00702AE7" w:rsidRPr="00D710C1" w:rsidRDefault="00702AE7" w:rsidP="00D710C1">
      <w:pPr>
        <w:ind w:firstLine="709"/>
        <w:jc w:val="both"/>
      </w:pPr>
      <w:r w:rsidRPr="00D710C1"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702AE7" w:rsidRPr="00D710C1" w:rsidRDefault="00702AE7" w:rsidP="00D710C1">
      <w:pPr>
        <w:ind w:firstLine="709"/>
        <w:jc w:val="both"/>
      </w:pPr>
      <w:r w:rsidRPr="00D710C1"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702AE7" w:rsidRPr="00D710C1" w:rsidRDefault="00702AE7" w:rsidP="00D710C1">
      <w:pPr>
        <w:ind w:firstLine="709"/>
        <w:jc w:val="both"/>
      </w:pPr>
    </w:p>
    <w:p w:rsidR="00003BCF" w:rsidRPr="00D710C1" w:rsidRDefault="00003BCF" w:rsidP="00D710C1">
      <w:pPr>
        <w:autoSpaceDE w:val="0"/>
        <w:autoSpaceDN w:val="0"/>
        <w:adjustRightInd w:val="0"/>
        <w:rPr>
          <w:b/>
          <w:i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DD1E31" w:rsidRDefault="00DD1E31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/>
          <w:iCs/>
        </w:rPr>
      </w:pPr>
      <w:r w:rsidRPr="00D710C1">
        <w:rPr>
          <w:b/>
          <w:i/>
          <w:iCs/>
        </w:rPr>
        <w:t>4.2. ИНФОРМАЦИОННОЕ ОБЕСПЕЧЕНИЕ ПРОГРАММЫ</w:t>
      </w: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Cs/>
        </w:rPr>
      </w:pP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jc w:val="center"/>
        <w:rPr>
          <w:b/>
          <w:iCs/>
        </w:rPr>
      </w:pPr>
      <w:r w:rsidRPr="00D710C1">
        <w:rPr>
          <w:b/>
          <w:iCs/>
        </w:rPr>
        <w:t>4.2.1. Оборудование:</w:t>
      </w:r>
    </w:p>
    <w:p w:rsidR="000E7798" w:rsidRPr="00D710C1" w:rsidRDefault="000E7798" w:rsidP="00D710C1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rPr>
          <w:b/>
          <w:iCs/>
        </w:rPr>
      </w:pP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Компьютер;</w:t>
      </w: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Проектор;</w:t>
      </w: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Интерактивная доска;</w:t>
      </w:r>
    </w:p>
    <w:p w:rsidR="000E7798" w:rsidRPr="00D710C1" w:rsidRDefault="000E7798" w:rsidP="00D710C1">
      <w:pPr>
        <w:pStyle w:val="ab"/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D710C1">
        <w:rPr>
          <w:sz w:val="24"/>
          <w:szCs w:val="24"/>
        </w:rPr>
        <w:t xml:space="preserve"> Электронные носители с информацией по предмету (видеоролики  по основам вывязывания образцов  различных узоров и изделий). </w:t>
      </w:r>
    </w:p>
    <w:p w:rsidR="000E7798" w:rsidRPr="00D710C1" w:rsidRDefault="000E7798" w:rsidP="00D710C1">
      <w:pPr>
        <w:pStyle w:val="ab"/>
        <w:rPr>
          <w:b/>
          <w:sz w:val="24"/>
          <w:szCs w:val="24"/>
        </w:rPr>
      </w:pPr>
    </w:p>
    <w:p w:rsidR="000E7798" w:rsidRPr="00D710C1" w:rsidRDefault="000E7798" w:rsidP="00D710C1">
      <w:pPr>
        <w:pStyle w:val="ab"/>
        <w:jc w:val="center"/>
        <w:rPr>
          <w:b/>
          <w:sz w:val="24"/>
          <w:szCs w:val="24"/>
        </w:rPr>
      </w:pPr>
      <w:r w:rsidRPr="00D710C1">
        <w:rPr>
          <w:b/>
          <w:iCs/>
          <w:sz w:val="24"/>
          <w:szCs w:val="24"/>
        </w:rPr>
        <w:t xml:space="preserve">4.2.2. </w:t>
      </w:r>
      <w:r w:rsidRPr="00D710C1">
        <w:rPr>
          <w:b/>
          <w:color w:val="000000"/>
          <w:spacing w:val="-2"/>
          <w:sz w:val="24"/>
          <w:szCs w:val="24"/>
        </w:rPr>
        <w:t xml:space="preserve">Нормативно-правовые акты и документы, используемые при реализации </w:t>
      </w:r>
      <w:r w:rsidRPr="00D710C1">
        <w:rPr>
          <w:b/>
          <w:sz w:val="24"/>
          <w:szCs w:val="24"/>
        </w:rPr>
        <w:t>программы:</w:t>
      </w:r>
    </w:p>
    <w:p w:rsidR="000E7798" w:rsidRPr="00D710C1" w:rsidRDefault="000E7798" w:rsidP="00D710C1">
      <w:pPr>
        <w:pStyle w:val="ab"/>
        <w:rPr>
          <w:b/>
          <w:sz w:val="24"/>
          <w:szCs w:val="24"/>
        </w:rPr>
      </w:pPr>
    </w:p>
    <w:p w:rsidR="000E7798" w:rsidRPr="00D710C1" w:rsidRDefault="000E7798" w:rsidP="00D710C1">
      <w:pPr>
        <w:jc w:val="both"/>
        <w:rPr>
          <w:b/>
        </w:rPr>
      </w:pPr>
      <w:r w:rsidRPr="00D710C1">
        <w:rPr>
          <w:bCs/>
        </w:rPr>
        <w:t>1.Федеральный закон "Об образовании в Российской Федерации" N 273-ФЗ от 29 декабря 2</w:t>
      </w:r>
      <w:r w:rsidR="00003BCF" w:rsidRPr="00D710C1">
        <w:rPr>
          <w:bCs/>
        </w:rPr>
        <w:t>012 года с изменениями 2017</w:t>
      </w:r>
      <w:r w:rsidRPr="00D710C1">
        <w:rPr>
          <w:bCs/>
        </w:rPr>
        <w:t xml:space="preserve"> года;</w:t>
      </w:r>
    </w:p>
    <w:p w:rsidR="000E7798" w:rsidRPr="00D710C1" w:rsidRDefault="000E7798" w:rsidP="00D710C1">
      <w:pPr>
        <w:jc w:val="both"/>
      </w:pPr>
      <w:r w:rsidRPr="00D710C1">
        <w:t>2.Рекомендации Санитарно-эпидемиологических правил и нормативов СанПиН 2.4.4.12-51-03;</w:t>
      </w:r>
    </w:p>
    <w:p w:rsidR="000E7798" w:rsidRPr="00D710C1" w:rsidRDefault="000E7798" w:rsidP="00D710C1">
      <w:pPr>
        <w:jc w:val="both"/>
      </w:pPr>
      <w:r w:rsidRPr="00D710C1">
        <w:t>3.Концепция духовно – нравственного воспитания и развития личности гражданина России. (2009г.) – М., Просвещение, 2010.</w:t>
      </w:r>
    </w:p>
    <w:p w:rsidR="000E7798" w:rsidRPr="00D710C1" w:rsidRDefault="000E7798" w:rsidP="00D710C1">
      <w:pPr>
        <w:jc w:val="both"/>
      </w:pPr>
      <w:r w:rsidRPr="00D710C1">
        <w:t xml:space="preserve">4.Концепция национальной образовательной инициативы «Наша новая школа», утвержденная Президентом Российской Федерации Д. Медведевым 4 февраля 2010г. </w:t>
      </w:r>
      <w:proofErr w:type="spellStart"/>
      <w:proofErr w:type="gramStart"/>
      <w:r w:rsidRPr="00D710C1">
        <w:t>Пр</w:t>
      </w:r>
      <w:proofErr w:type="spellEnd"/>
      <w:proofErr w:type="gramEnd"/>
      <w:r w:rsidRPr="00D710C1">
        <w:t xml:space="preserve"> -271 1.</w:t>
      </w:r>
    </w:p>
    <w:p w:rsidR="000E7798" w:rsidRPr="00D710C1" w:rsidRDefault="000E7798" w:rsidP="00D710C1">
      <w:pPr>
        <w:jc w:val="both"/>
      </w:pPr>
      <w:r w:rsidRPr="00D710C1">
        <w:lastRenderedPageBreak/>
        <w:t>5.Федеральный государственный образовательный стандарт начального общего образования. М., Просвещение,2010.</w:t>
      </w:r>
    </w:p>
    <w:p w:rsidR="000E7798" w:rsidRPr="00D710C1" w:rsidRDefault="000E7798" w:rsidP="00D710C1">
      <w:pPr>
        <w:jc w:val="both"/>
      </w:pPr>
      <w:r w:rsidRPr="00D710C1">
        <w:t>6.Модель алгоритма деятельности общеобразовательных учреждений в условиях введения новых ФГОС общего образования с кейсом проектов локальных актов ОУ (на примере одного ОУ; начальная ступень), РАО.</w:t>
      </w:r>
    </w:p>
    <w:p w:rsidR="000E7798" w:rsidRPr="00D710C1" w:rsidRDefault="000E7798" w:rsidP="00D710C1">
      <w:pPr>
        <w:jc w:val="both"/>
      </w:pPr>
      <w:r w:rsidRPr="00D710C1">
        <w:t>7.Примерная программа внеурочной деятельности.  Основное образование.  М., Просвещение, 2010.</w:t>
      </w:r>
    </w:p>
    <w:p w:rsidR="000E7798" w:rsidRPr="00D710C1" w:rsidRDefault="000E7798" w:rsidP="00D710C1">
      <w:pPr>
        <w:jc w:val="both"/>
      </w:pPr>
      <w:r w:rsidRPr="00D710C1">
        <w:t xml:space="preserve">8.Приказ Министерства образования и науки РФ от 26.11.2010г. №1241 </w:t>
      </w:r>
    </w:p>
    <w:p w:rsidR="000E7798" w:rsidRPr="00D710C1" w:rsidRDefault="000E7798" w:rsidP="00D710C1">
      <w:pPr>
        <w:jc w:val="both"/>
      </w:pPr>
      <w:r w:rsidRPr="00D710C1">
        <w:t>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6 октября 2009 г. №373.</w:t>
      </w:r>
    </w:p>
    <w:p w:rsidR="000E7798" w:rsidRPr="00D710C1" w:rsidRDefault="000E7798" w:rsidP="00D710C1">
      <w:pPr>
        <w:jc w:val="both"/>
      </w:pPr>
      <w:r w:rsidRPr="00D710C1">
        <w:t>9.Типовое положение об образовательном учреждении дополнительного образования детей.</w:t>
      </w:r>
    </w:p>
    <w:p w:rsidR="00597A0C" w:rsidRPr="00D710C1" w:rsidRDefault="00D710C1" w:rsidP="00D710C1">
      <w:pPr>
        <w:jc w:val="both"/>
      </w:pPr>
      <w:r>
        <w:t>10. Устав ГБУ ДО РД «МАН РД»</w:t>
      </w: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DD1E31" w:rsidRDefault="00DD1E31" w:rsidP="00D710C1">
      <w:pPr>
        <w:pStyle w:val="ab"/>
        <w:jc w:val="center"/>
        <w:rPr>
          <w:b/>
          <w:sz w:val="24"/>
          <w:szCs w:val="24"/>
        </w:rPr>
      </w:pPr>
    </w:p>
    <w:p w:rsidR="000C5214" w:rsidRPr="00D710C1" w:rsidRDefault="000C5214" w:rsidP="00D710C1">
      <w:pPr>
        <w:pStyle w:val="ab"/>
        <w:jc w:val="center"/>
        <w:rPr>
          <w:b/>
          <w:sz w:val="24"/>
          <w:szCs w:val="24"/>
        </w:rPr>
      </w:pPr>
      <w:r w:rsidRPr="00D710C1">
        <w:rPr>
          <w:b/>
          <w:sz w:val="24"/>
          <w:szCs w:val="24"/>
        </w:rPr>
        <w:t>Календарно-учебный график</w:t>
      </w:r>
    </w:p>
    <w:p w:rsidR="00883426" w:rsidRPr="00D710C1" w:rsidRDefault="00883426" w:rsidP="00D710C1">
      <w:pPr>
        <w:pStyle w:val="ab"/>
        <w:jc w:val="center"/>
        <w:rPr>
          <w:b/>
          <w:sz w:val="24"/>
          <w:szCs w:val="24"/>
        </w:rPr>
      </w:pPr>
    </w:p>
    <w:tbl>
      <w:tblPr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708"/>
        <w:gridCol w:w="1134"/>
        <w:gridCol w:w="1134"/>
        <w:gridCol w:w="709"/>
        <w:gridCol w:w="3686"/>
        <w:gridCol w:w="992"/>
        <w:gridCol w:w="1134"/>
      </w:tblGrid>
      <w:tr w:rsidR="00F24B41" w:rsidRPr="00D710C1" w:rsidTr="00F24B41">
        <w:trPr>
          <w:trHeight w:val="1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 xml:space="preserve">Время проведения </w:t>
            </w:r>
          </w:p>
          <w:p w:rsidR="000C5214" w:rsidRPr="00D710C1" w:rsidRDefault="000C5214" w:rsidP="00D710C1">
            <w:r w:rsidRPr="00D710C1"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Форма</w:t>
            </w:r>
          </w:p>
          <w:p w:rsidR="000C5214" w:rsidRPr="00D710C1" w:rsidRDefault="000C5214" w:rsidP="00D710C1">
            <w:r w:rsidRPr="00D710C1"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41" w:rsidRDefault="00F24B41" w:rsidP="00F24B41">
            <w:r>
              <w:t>Кол.</w:t>
            </w:r>
          </w:p>
          <w:p w:rsidR="000C5214" w:rsidRPr="00D710C1" w:rsidRDefault="000C5214" w:rsidP="00F24B41">
            <w:r w:rsidRPr="00D710C1">
              <w:t>часов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Место</w:t>
            </w:r>
          </w:p>
          <w:p w:rsidR="000C5214" w:rsidRPr="00D710C1" w:rsidRDefault="000C5214" w:rsidP="00D710C1">
            <w:r w:rsidRPr="00D710C1"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Форма контроля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0773D4" w:rsidRDefault="000C5214" w:rsidP="00D710C1">
            <w:pPr>
              <w:pStyle w:val="a9"/>
              <w:spacing w:after="0"/>
            </w:pPr>
            <w:r w:rsidRPr="000773D4">
              <w:rPr>
                <w:b/>
                <w:bCs/>
                <w:sz w:val="22"/>
              </w:rPr>
              <w:t>Вводное занятие</w:t>
            </w:r>
            <w:r w:rsidRPr="000773D4">
              <w:rPr>
                <w:b/>
                <w:sz w:val="22"/>
              </w:rPr>
              <w:t>.</w:t>
            </w:r>
            <w:r w:rsidRPr="000773D4">
              <w:rPr>
                <w:sz w:val="22"/>
              </w:rPr>
              <w:t xml:space="preserve"> </w:t>
            </w:r>
            <w:r w:rsidRPr="000773D4">
              <w:rPr>
                <w:color w:val="000000"/>
                <w:sz w:val="22"/>
              </w:rPr>
              <w:t>Знакомство с планом работы объединения.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0773D4">
              <w:rPr>
                <w:sz w:val="22"/>
              </w:rPr>
              <w:t>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A4119" w:rsidP="00D710C1">
            <w:r w:rsidRPr="00D710C1">
              <w:t>2</w:t>
            </w:r>
            <w:r w:rsidR="000C5214" w:rsidRPr="00D710C1">
              <w:t>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119" w:rsidRPr="000773D4" w:rsidRDefault="00257D20" w:rsidP="00D710C1">
            <w:pPr>
              <w:jc w:val="both"/>
              <w:rPr>
                <w:b/>
                <w:i/>
                <w:u w:val="single"/>
              </w:rPr>
            </w:pPr>
            <w:proofErr w:type="gramStart"/>
            <w:r w:rsidRPr="000773D4">
              <w:rPr>
                <w:b/>
                <w:i/>
                <w:sz w:val="22"/>
                <w:u w:val="single"/>
              </w:rPr>
              <w:t>2.</w:t>
            </w:r>
            <w:r w:rsidR="00A47912" w:rsidRPr="000773D4">
              <w:rPr>
                <w:b/>
                <w:i/>
                <w:sz w:val="22"/>
                <w:u w:val="single"/>
              </w:rPr>
              <w:t>Живопись(3</w:t>
            </w:r>
            <w:r w:rsidR="001A4119" w:rsidRPr="000773D4">
              <w:rPr>
                <w:b/>
                <w:i/>
                <w:sz w:val="22"/>
                <w:u w:val="single"/>
              </w:rPr>
              <w:t>0ч.</w:t>
            </w:r>
            <w:proofErr w:type="gramEnd"/>
          </w:p>
          <w:p w:rsidR="001A4119" w:rsidRPr="000773D4" w:rsidRDefault="001A4119" w:rsidP="00D710C1">
            <w:pPr>
              <w:jc w:val="both"/>
            </w:pPr>
            <w:r w:rsidRPr="000773D4">
              <w:rPr>
                <w:sz w:val="22"/>
              </w:rPr>
              <w:t xml:space="preserve">Свойства красок. </w:t>
            </w:r>
          </w:p>
          <w:p w:rsidR="000C5214" w:rsidRPr="000773D4" w:rsidRDefault="001A4119" w:rsidP="00D710C1">
            <w:pPr>
              <w:jc w:val="both"/>
            </w:pPr>
            <w:r w:rsidRPr="000773D4">
              <w:rPr>
                <w:i/>
                <w:sz w:val="22"/>
              </w:rPr>
              <w:t>Особенности гуаши,</w:t>
            </w:r>
            <w:r w:rsidR="00513326" w:rsidRPr="000773D4">
              <w:rPr>
                <w:i/>
                <w:sz w:val="22"/>
              </w:rPr>
              <w:t xml:space="preserve"> </w:t>
            </w:r>
            <w:r w:rsidRPr="000773D4">
              <w:rPr>
                <w:i/>
                <w:sz w:val="22"/>
              </w:rPr>
              <w:t>особенности акварели:</w:t>
            </w:r>
            <w:r w:rsidRPr="000773D4">
              <w:rPr>
                <w:sz w:val="22"/>
              </w:rPr>
              <w:t xml:space="preserve"> Экспериментирование в работе с акварелью (снятие краски губкой, использование соли и выдувание соломинкой акварельных клякс).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6E41BD" w:rsidP="00D710C1">
            <w:r w:rsidRPr="00D710C1"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A4119" w:rsidP="00D710C1">
            <w:r w:rsidRPr="00D710C1">
              <w:t>2</w:t>
            </w:r>
            <w:r w:rsidR="000C5214" w:rsidRPr="00D710C1">
              <w:t>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1A4119" w:rsidP="00D710C1">
            <w:pPr>
              <w:rPr>
                <w:bCs/>
              </w:rPr>
            </w:pPr>
            <w:r w:rsidRPr="000773D4">
              <w:rPr>
                <w:b/>
                <w:sz w:val="22"/>
              </w:rPr>
              <w:t>Работа с красками.</w:t>
            </w:r>
            <w:r w:rsidRPr="000773D4">
              <w:rPr>
                <w:sz w:val="22"/>
              </w:rPr>
              <w:t xml:space="preserve"> Выполнение заданий: «Танец дружных красок», «Ссора красок», «Сказочные коврики», «Витражные окошки».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/>
          <w:p w:rsidR="000C5214" w:rsidRPr="00D710C1" w:rsidRDefault="0015685D" w:rsidP="00D710C1">
            <w:r w:rsidRPr="00D710C1">
              <w:t>Зарисовка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119" w:rsidRPr="000773D4" w:rsidRDefault="001A4119" w:rsidP="00D710C1">
            <w:pPr>
              <w:rPr>
                <w:b/>
              </w:rPr>
            </w:pPr>
            <w:r w:rsidRPr="000773D4">
              <w:rPr>
                <w:b/>
                <w:i/>
                <w:sz w:val="22"/>
              </w:rPr>
              <w:t>Королева Кисточка и волшебные превращения красок</w:t>
            </w:r>
            <w:r w:rsidRPr="000773D4">
              <w:rPr>
                <w:b/>
                <w:sz w:val="22"/>
              </w:rPr>
              <w:t xml:space="preserve"> </w:t>
            </w:r>
          </w:p>
          <w:p w:rsidR="000C5214" w:rsidRPr="000773D4" w:rsidRDefault="001A4119" w:rsidP="00D710C1">
            <w:pPr>
              <w:rPr>
                <w:b/>
              </w:rPr>
            </w:pPr>
            <w:r w:rsidRPr="000773D4">
              <w:rPr>
                <w:sz w:val="22"/>
              </w:rPr>
              <w:t>Выполнение заданий: «Цв</w:t>
            </w:r>
            <w:r w:rsidR="00B708CB" w:rsidRPr="000773D4">
              <w:rPr>
                <w:sz w:val="22"/>
              </w:rPr>
              <w:t>етик-</w:t>
            </w:r>
            <w:proofErr w:type="spellStart"/>
            <w:r w:rsidR="00B708CB" w:rsidRPr="000773D4">
              <w:rPr>
                <w:sz w:val="22"/>
              </w:rPr>
              <w:t>семицветик</w:t>
            </w:r>
            <w:proofErr w:type="spellEnd"/>
            <w:r w:rsidR="00B708CB" w:rsidRPr="000773D4">
              <w:rPr>
                <w:sz w:val="22"/>
              </w:rPr>
              <w:t>», «Радуга-дуга».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lastRenderedPageBreak/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1A4119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Выполнение заданий: «Праздничный букет», «Салют».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Зарисовка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8CB" w:rsidRPr="000773D4" w:rsidRDefault="00B708CB" w:rsidP="00D710C1">
            <w:pPr>
              <w:jc w:val="both"/>
              <w:rPr>
                <w:b/>
              </w:rPr>
            </w:pPr>
            <w:r w:rsidRPr="000773D4">
              <w:rPr>
                <w:b/>
                <w:sz w:val="22"/>
              </w:rPr>
              <w:t>Праздник тёплых и холодных цветов.</w:t>
            </w:r>
            <w:r w:rsidRPr="000773D4">
              <w:rPr>
                <w:b/>
                <w:color w:val="000000"/>
                <w:sz w:val="22"/>
              </w:rPr>
              <w:t xml:space="preserve"> </w:t>
            </w:r>
          </w:p>
          <w:p w:rsidR="000C5214" w:rsidRPr="000773D4" w:rsidRDefault="00B708CB" w:rsidP="00D710C1">
            <w:pPr>
              <w:jc w:val="both"/>
              <w:rPr>
                <w:color w:val="000000"/>
              </w:rPr>
            </w:pPr>
            <w:r w:rsidRPr="000773D4">
              <w:rPr>
                <w:sz w:val="22"/>
              </w:rPr>
              <w:t xml:space="preserve"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Зарисовка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B708CB" w:rsidP="00D710C1">
            <w:pPr>
              <w:jc w:val="both"/>
            </w:pPr>
            <w:r w:rsidRPr="000773D4">
              <w:rPr>
                <w:sz w:val="22"/>
              </w:rPr>
              <w:t>Особенности тёплых цветов (ощущение тепла, согревания). особенности холодных цвето</w:t>
            </w:r>
            <w:proofErr w:type="gramStart"/>
            <w:r w:rsidRPr="000773D4">
              <w:rPr>
                <w:sz w:val="22"/>
              </w:rPr>
              <w:t>в(</w:t>
            </w:r>
            <w:proofErr w:type="gramEnd"/>
            <w:r w:rsidRPr="000773D4">
              <w:rPr>
                <w:sz w:val="22"/>
              </w:rPr>
              <w:t>чувство прохлады).Взаимно дополнения тёплых и холодных цветов.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Зарисовка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CA3A8E" w:rsidP="00D710C1">
            <w:pPr>
              <w:jc w:val="both"/>
            </w:pPr>
            <w:r w:rsidRPr="000773D4">
              <w:rPr>
                <w:sz w:val="22"/>
              </w:rPr>
              <w:t xml:space="preserve">Выполнение заданий: упражнение на зрительную и ассоциативную память «Холод – тепло», «Сказочное солнышко», «Золотая рыбка»,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зарисовка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6E41BD" w:rsidP="00D710C1">
            <w:r w:rsidRPr="00D710C1"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334321" w:rsidP="00D710C1">
            <w:pPr>
              <w:jc w:val="both"/>
            </w:pPr>
            <w:r w:rsidRPr="000773D4">
              <w:rPr>
                <w:sz w:val="22"/>
              </w:rPr>
              <w:t>Выполнение заданий: «Морское дно», «Зимний лес».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Зарисовка</w:t>
            </w:r>
          </w:p>
        </w:tc>
      </w:tr>
      <w:tr w:rsidR="00F24B41" w:rsidRPr="00D710C1" w:rsidTr="00F24B41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6E41BD" w:rsidP="00D710C1">
            <w:r w:rsidRPr="00D710C1"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334321" w:rsidP="00D710C1">
            <w:r w:rsidRPr="000773D4">
              <w:rPr>
                <w:sz w:val="22"/>
              </w:rPr>
              <w:t>Ахроматические цвета (цвета бесцветные, различающиеся по светлоте). Богатство оттенков серого цвета. Выполнение заданий: «Сказочные горы»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6E41BD" w:rsidRPr="00D710C1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334321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 xml:space="preserve"> «Волшебные» возможности ахроматической палитры и деление цветов от </w:t>
            </w:r>
            <w:proofErr w:type="gramStart"/>
            <w:r w:rsidRPr="000773D4">
              <w:rPr>
                <w:sz w:val="22"/>
              </w:rPr>
              <w:t>светло-серого</w:t>
            </w:r>
            <w:proofErr w:type="gramEnd"/>
            <w:r w:rsidRPr="000773D4">
              <w:rPr>
                <w:sz w:val="22"/>
              </w:rPr>
              <w:t xml:space="preserve"> до чёрного.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6E41BD" w:rsidRPr="00D710C1"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334321" w:rsidP="00D710C1">
            <w:r w:rsidRPr="000773D4">
              <w:rPr>
                <w:sz w:val="22"/>
              </w:rPr>
              <w:t>Выполнение заданий «Кошка у окошка».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6E41BD" w:rsidRPr="00D710C1"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A47912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A47912" w:rsidP="00D710C1">
            <w:r w:rsidRPr="000773D4">
              <w:rPr>
                <w:sz w:val="22"/>
              </w:rPr>
              <w:t xml:space="preserve">Деления цветов </w:t>
            </w:r>
            <w:proofErr w:type="gramStart"/>
            <w:r w:rsidRPr="000773D4">
              <w:rPr>
                <w:sz w:val="22"/>
              </w:rPr>
              <w:t>на</w:t>
            </w:r>
            <w:proofErr w:type="gramEnd"/>
            <w:r w:rsidRPr="000773D4">
              <w:rPr>
                <w:sz w:val="22"/>
              </w:rPr>
              <w:t xml:space="preserve"> насыщенные (яркие) и малонасыщенные (блеклые).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0773D4" w:rsidRDefault="00A47912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0773D4" w:rsidRDefault="00A47912" w:rsidP="00D710C1">
            <w:r w:rsidRPr="000773D4">
              <w:rPr>
                <w:sz w:val="22"/>
              </w:rPr>
              <w:t>Выполнение заданий: «Воздушные замки».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736C4D" w:rsidP="00D710C1">
            <w:r w:rsidRPr="00D710C1">
              <w:t>Зарисовка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0773D4" w:rsidRDefault="00A47912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0773D4" w:rsidRDefault="00A47912" w:rsidP="00D710C1">
            <w:r w:rsidRPr="000773D4">
              <w:rPr>
                <w:sz w:val="22"/>
              </w:rPr>
              <w:t>Выполнение заданий: «Дремучий лес».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736C4D" w:rsidP="00D710C1">
            <w:r w:rsidRPr="00D710C1">
              <w:t>Зарисовка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12" w:rsidRPr="00D710C1" w:rsidRDefault="00A47912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0773D4" w:rsidRDefault="00A47912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0773D4" w:rsidRDefault="0015685D" w:rsidP="00D710C1">
            <w:r w:rsidRPr="000773D4">
              <w:rPr>
                <w:sz w:val="22"/>
              </w:rPr>
              <w:t>Зарисовка на свободную тему.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912" w:rsidRPr="00D710C1" w:rsidRDefault="00A47912" w:rsidP="00D710C1"/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1</w:t>
            </w:r>
            <w:r w:rsidR="008502DE" w:rsidRPr="00D710C1"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502DE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1BD" w:rsidRPr="000773D4" w:rsidRDefault="006E41BD" w:rsidP="00D710C1">
            <w:pPr>
              <w:jc w:val="both"/>
              <w:rPr>
                <w:b/>
                <w:i/>
                <w:u w:val="single"/>
              </w:rPr>
            </w:pPr>
            <w:r w:rsidRPr="000773D4">
              <w:rPr>
                <w:b/>
                <w:i/>
                <w:sz w:val="22"/>
                <w:u w:val="single"/>
              </w:rPr>
              <w:t>Рисунок (30ч.)</w:t>
            </w:r>
          </w:p>
          <w:p w:rsidR="000C5214" w:rsidRPr="000773D4" w:rsidRDefault="006E41BD" w:rsidP="00D710C1">
            <w:pPr>
              <w:jc w:val="both"/>
            </w:pPr>
            <w:r w:rsidRPr="000773D4">
              <w:rPr>
                <w:sz w:val="22"/>
              </w:rPr>
              <w:t xml:space="preserve">Рисунок как непосредственный вид искусства. Рисунок простым карандашом, фломастером, </w:t>
            </w:r>
            <w:proofErr w:type="spellStart"/>
            <w:r w:rsidRPr="000773D4">
              <w:rPr>
                <w:sz w:val="22"/>
              </w:rPr>
              <w:t>ариковой</w:t>
            </w:r>
            <w:proofErr w:type="spellEnd"/>
            <w:r w:rsidRPr="000773D4">
              <w:rPr>
                <w:sz w:val="22"/>
              </w:rPr>
              <w:t xml:space="preserve"> или </w:t>
            </w:r>
            <w:proofErr w:type="spellStart"/>
            <w:r w:rsidRPr="000773D4">
              <w:rPr>
                <w:sz w:val="22"/>
              </w:rPr>
              <w:t>гелевой</w:t>
            </w:r>
            <w:proofErr w:type="spellEnd"/>
            <w:r w:rsidRPr="000773D4">
              <w:rPr>
                <w:sz w:val="22"/>
              </w:rPr>
              <w:t xml:space="preserve"> ручкой, углём, пастелью, тушью, восковыми мелками.</w:t>
            </w:r>
            <w:r w:rsidRPr="000773D4"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207061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 xml:space="preserve">Техника </w:t>
            </w:r>
            <w:proofErr w:type="spellStart"/>
            <w:r w:rsidRPr="000773D4">
              <w:rPr>
                <w:sz w:val="22"/>
              </w:rPr>
              <w:t>пуантелизма</w:t>
            </w:r>
            <w:proofErr w:type="spellEnd"/>
            <w:r w:rsidRPr="000773D4">
              <w:rPr>
                <w:sz w:val="22"/>
              </w:rPr>
              <w:t xml:space="preserve"> (создание изображения при помощи одних лишь точек). Особенности работы в технике </w:t>
            </w:r>
            <w:proofErr w:type="spellStart"/>
            <w:r w:rsidRPr="000773D4">
              <w:rPr>
                <w:sz w:val="22"/>
              </w:rPr>
              <w:t>пуантелизма</w:t>
            </w:r>
            <w:proofErr w:type="spellEnd"/>
            <w:r w:rsidRPr="000773D4">
              <w:rPr>
                <w:sz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 xml:space="preserve">Беседа. </w:t>
            </w:r>
            <w:r w:rsidR="000C5214"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207061" w:rsidP="00D710C1">
            <w:r w:rsidRPr="000773D4">
              <w:rPr>
                <w:sz w:val="22"/>
              </w:rPr>
              <w:t xml:space="preserve">Понимание формы предмета. Знакомство с различными видами форм (геометрическими, природными, фантазийными).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lastRenderedPageBreak/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Ноябрь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207061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способы их изображения на бумаге. Формы и ассоциации.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Собеседование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207061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различные природные формы и их строение.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207061" w:rsidP="00D710C1">
            <w:r w:rsidRPr="000773D4">
              <w:rPr>
                <w:sz w:val="22"/>
              </w:rPr>
              <w:t>Выполнение заданий: «Линейная фантазия», «Лабиринты».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207061" w:rsidP="00D710C1">
            <w:r w:rsidRPr="000773D4">
              <w:rPr>
                <w:sz w:val="22"/>
              </w:rPr>
              <w:t>Выполнение заданий: «Мир насекомых под микроскопом», «Черепашки в пустыне», «Волшебные поляны».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207061" w:rsidP="00D710C1">
            <w:r w:rsidRPr="000773D4">
              <w:rPr>
                <w:sz w:val="22"/>
              </w:rPr>
              <w:t xml:space="preserve">Контраст форм на примере осенних листьев и деревьев. </w:t>
            </w:r>
            <w:proofErr w:type="gramStart"/>
            <w:r w:rsidRPr="000773D4">
              <w:rPr>
                <w:sz w:val="22"/>
              </w:rPr>
              <w:t>Природа – самая талантливая художница (разнообразие «растительного царства»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 xml:space="preserve">теория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207061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Соединение и комбинирование между собой различных контрастных форм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D1F7B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Выполнение заданий: «Танец бабочек».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декабрь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D1F7B" w:rsidP="00D710C1">
            <w:r w:rsidRPr="000773D4">
              <w:rPr>
                <w:sz w:val="22"/>
              </w:rPr>
              <w:t>Выполнение заданий: «Образ доброго и злого сказочного героя».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1B4CB1" w:rsidP="00D710C1">
            <w:pPr>
              <w:rPr>
                <w:color w:val="000000"/>
              </w:rPr>
            </w:pPr>
            <w:r w:rsidRPr="000773D4">
              <w:rPr>
                <w:b/>
                <w:color w:val="000000"/>
                <w:sz w:val="22"/>
              </w:rPr>
              <w:t xml:space="preserve"> </w:t>
            </w:r>
            <w:r w:rsidRPr="000773D4">
              <w:rPr>
                <w:sz w:val="22"/>
              </w:rPr>
              <w:t>Задания-игры: «Построй сказочный город», «Дорисуй чудо-юдо».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29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1B4CB1" w:rsidP="00D710C1">
            <w:r w:rsidRPr="000773D4">
              <w:rPr>
                <w:sz w:val="22"/>
              </w:rPr>
              <w:t xml:space="preserve"> Задания-игры: «Отгадай фантастическое животное».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1B4CB1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Выполнение заданий: «Листопад», «Дары осени».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1B4CB1" w:rsidP="00D710C1">
            <w:r w:rsidRPr="000773D4">
              <w:rPr>
                <w:sz w:val="22"/>
              </w:rPr>
              <w:t>Выполнение заданий: «Лесной хоровод».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 xml:space="preserve">Зарисовка </w:t>
            </w:r>
            <w:r w:rsidR="000C5214" w:rsidRPr="00D710C1">
              <w:t>схемы</w:t>
            </w:r>
            <w:proofErr w:type="gramStart"/>
            <w:r w:rsidR="000C5214" w:rsidRPr="00D710C1">
              <w:t xml:space="preserve"> </w:t>
            </w:r>
            <w:r w:rsidRPr="00D710C1">
              <w:t>.</w:t>
            </w:r>
            <w:proofErr w:type="gramEnd"/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32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7AC" w:rsidRPr="000773D4" w:rsidRDefault="004F77AC" w:rsidP="00D710C1">
            <w:pPr>
              <w:jc w:val="both"/>
              <w:rPr>
                <w:b/>
                <w:i/>
                <w:u w:val="single"/>
              </w:rPr>
            </w:pPr>
            <w:r w:rsidRPr="000773D4">
              <w:rPr>
                <w:b/>
                <w:i/>
                <w:sz w:val="22"/>
                <w:u w:val="single"/>
              </w:rPr>
              <w:t>Декоративное рисование.(42ч.)</w:t>
            </w:r>
          </w:p>
          <w:p w:rsidR="000C5214" w:rsidRPr="000773D4" w:rsidRDefault="004F77AC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 xml:space="preserve"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E120B" w:rsidP="00D710C1">
            <w:r w:rsidRPr="00D710C1">
              <w:t>33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D20" w:rsidRPr="000773D4" w:rsidRDefault="00257D20" w:rsidP="00D710C1">
            <w:pPr>
              <w:jc w:val="both"/>
              <w:rPr>
                <w:b/>
              </w:rPr>
            </w:pPr>
            <w:r w:rsidRPr="000773D4">
              <w:rPr>
                <w:b/>
                <w:sz w:val="22"/>
              </w:rPr>
              <w:t>Симметрия.</w:t>
            </w:r>
          </w:p>
          <w:p w:rsidR="00257D20" w:rsidRPr="000773D4" w:rsidRDefault="00257D20" w:rsidP="00D710C1">
            <w:pPr>
              <w:jc w:val="both"/>
            </w:pPr>
            <w:r w:rsidRPr="000773D4">
              <w:rPr>
                <w:sz w:val="22"/>
              </w:rPr>
              <w:t>Понятие симметрии и асимметрии на примерах природных  форм. Использование средней линии как вспомогательной при рисовании симметричной фигуры. Два игровых способа изображения симметрии:</w:t>
            </w:r>
          </w:p>
          <w:p w:rsidR="00257D20" w:rsidRPr="000773D4" w:rsidRDefault="00257D20" w:rsidP="00D710C1">
            <w:pPr>
              <w:jc w:val="both"/>
            </w:pPr>
            <w:r w:rsidRPr="000773D4">
              <w:rPr>
                <w:sz w:val="22"/>
              </w:rPr>
              <w:t>-одновременное рисование двумя руками сразу;</w:t>
            </w:r>
          </w:p>
          <w:p w:rsidR="000C5214" w:rsidRPr="000773D4" w:rsidRDefault="00257D20" w:rsidP="00D710C1">
            <w:r w:rsidRPr="000773D4">
              <w:rPr>
                <w:sz w:val="22"/>
              </w:rPr>
              <w:t xml:space="preserve">- использование сложенного листа </w:t>
            </w:r>
            <w:r w:rsidRPr="000773D4">
              <w:rPr>
                <w:sz w:val="22"/>
              </w:rPr>
              <w:lastRenderedPageBreak/>
              <w:t>бумаги в технике «монотипия» с дальнейшей прорисовкой деталей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lastRenderedPageBreak/>
              <w:t>34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B62AA6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 xml:space="preserve">Задания-игры: «Чего на свете не бывает?»,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B62AA6" w:rsidP="00D710C1">
            <w:r w:rsidRPr="000773D4">
              <w:rPr>
                <w:sz w:val="22"/>
              </w:rPr>
              <w:t xml:space="preserve">Задания-игры: «Чудо-бабочка»,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736C4D" w:rsidP="00D710C1">
            <w:r w:rsidRPr="00D710C1">
              <w:t>Зарисовка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Январь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B62AA6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Задания-игры: «Образ из пятна».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62AA6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A6" w:rsidRPr="000773D4" w:rsidRDefault="00B62AA6" w:rsidP="00D710C1">
            <w:pPr>
              <w:rPr>
                <w:b/>
              </w:rPr>
            </w:pPr>
            <w:r w:rsidRPr="000773D4">
              <w:rPr>
                <w:b/>
                <w:sz w:val="22"/>
              </w:rPr>
              <w:t>Стилизация.</w:t>
            </w:r>
          </w:p>
          <w:p w:rsidR="000C5214" w:rsidRPr="000773D4" w:rsidRDefault="00B62AA6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Стилизация как упрощение и обобщение природных форм. Особенности художественного видения мира детьми 7-8 лет: яркость восприятия, плоскостное мышление, двухмерность изображения.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B62AA6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Выполнение заданий: «Жар-птица».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B62AA6" w:rsidP="00D710C1">
            <w:pPr>
              <w:jc w:val="center"/>
              <w:rPr>
                <w:color w:val="000000"/>
              </w:rPr>
            </w:pPr>
            <w:r w:rsidRPr="000773D4">
              <w:rPr>
                <w:sz w:val="22"/>
              </w:rPr>
              <w:t>Выполнение заданий: «Древо жизни».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4</w:t>
            </w:r>
            <w:r w:rsidR="004F77AC" w:rsidRPr="00D710C1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B62AA6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Выполнение заданий: «Сказочные кони».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A6" w:rsidRPr="000773D4" w:rsidRDefault="00B62AA6" w:rsidP="00D710C1">
            <w:pPr>
              <w:jc w:val="both"/>
              <w:rPr>
                <w:b/>
              </w:rPr>
            </w:pPr>
            <w:r w:rsidRPr="000773D4">
              <w:rPr>
                <w:b/>
                <w:sz w:val="22"/>
              </w:rPr>
              <w:t>Декоративные узоры.</w:t>
            </w:r>
          </w:p>
          <w:p w:rsidR="000C5214" w:rsidRPr="000773D4" w:rsidRDefault="00B62AA6" w:rsidP="00D710C1">
            <w:r w:rsidRPr="000773D4">
              <w:rPr>
                <w:sz w:val="22"/>
              </w:rPr>
              <w:t>Узоры как средство украшения. Узоры, созданные природой (снежинки, ледяные узоры на стекле). Узоры, придуманные художником.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зачетная практическая работа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393D5D" w:rsidP="00D710C1">
            <w:pPr>
              <w:jc w:val="both"/>
            </w:pPr>
            <w:r w:rsidRPr="000773D4">
              <w:rPr>
                <w:sz w:val="22"/>
              </w:rPr>
              <w:t>Выполнение зад</w:t>
            </w:r>
            <w:r w:rsidR="00B62AA6" w:rsidRPr="000773D4">
              <w:rPr>
                <w:sz w:val="22"/>
              </w:rPr>
              <w:t xml:space="preserve">аний с использованием необычных </w:t>
            </w:r>
            <w:r w:rsidRPr="000773D4">
              <w:rPr>
                <w:sz w:val="22"/>
              </w:rPr>
              <w:t>для рисования предметов – ватных палочек, расчёски, кулинарных формочек: «Узорчатые змейки».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393D5D" w:rsidP="00D710C1">
            <w:r w:rsidRPr="000773D4">
              <w:rPr>
                <w:sz w:val="22"/>
              </w:rPr>
              <w:t>Выполнение заданий с использованием необычных для рисования предметов – ватных палочек, расчёски, кулинарных формочек: «Взлохмаченные человечки».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393D5D" w:rsidP="00D710C1">
            <w:r w:rsidRPr="000773D4">
              <w:rPr>
                <w:sz w:val="22"/>
              </w:rPr>
              <w:t>Выполнение заданий с использованием необычных для рисования предметов – ватных палочек, расчёски, кулинарных формочек: «Пёстрая черепашка».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90D50" w:rsidP="00D710C1">
            <w:r w:rsidRPr="000773D4">
              <w:rPr>
                <w:sz w:val="22"/>
              </w:rPr>
      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      </w:r>
            <w:proofErr w:type="spellStart"/>
            <w:r w:rsidRPr="000773D4">
              <w:rPr>
                <w:sz w:val="22"/>
              </w:rPr>
              <w:t>ритмо</w:t>
            </w:r>
            <w:proofErr w:type="spellEnd"/>
            <w:r w:rsidRPr="000773D4">
              <w:rPr>
                <w:sz w:val="22"/>
              </w:rPr>
              <w:t>-превращения (растительные и геометрические орнаменты).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90D50" w:rsidP="00D710C1">
            <w:pPr>
              <w:jc w:val="both"/>
            </w:pPr>
            <w:r w:rsidRPr="000773D4">
              <w:rPr>
                <w:sz w:val="22"/>
              </w:rPr>
              <w:t>Выполнение заданий: «Весёлые строчки».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lastRenderedPageBreak/>
              <w:t>47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90D50" w:rsidP="00D710C1">
            <w:pPr>
              <w:jc w:val="both"/>
            </w:pPr>
            <w:r w:rsidRPr="000773D4">
              <w:rPr>
                <w:sz w:val="22"/>
              </w:rPr>
              <w:t>Выполнение заданий: «Мамины бусы».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90D50" w:rsidP="00D710C1">
            <w:pPr>
              <w:jc w:val="both"/>
            </w:pPr>
            <w:r w:rsidRPr="000773D4">
              <w:rPr>
                <w:sz w:val="22"/>
              </w:rPr>
              <w:t>Выполнение заданий: «Цветочные гирлянды».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49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D50" w:rsidRPr="000773D4" w:rsidRDefault="00090D50" w:rsidP="00D710C1">
            <w:pPr>
              <w:jc w:val="both"/>
              <w:rPr>
                <w:b/>
              </w:rPr>
            </w:pPr>
            <w:r w:rsidRPr="000773D4">
              <w:rPr>
                <w:b/>
                <w:sz w:val="22"/>
              </w:rPr>
              <w:t>Сказочная композиция.</w:t>
            </w:r>
          </w:p>
          <w:p w:rsidR="000C5214" w:rsidRPr="000773D4" w:rsidRDefault="00090D50" w:rsidP="00D710C1">
            <w:r w:rsidRPr="000773D4">
              <w:rPr>
                <w:sz w:val="22"/>
              </w:rPr>
              <w:t>Сказка – любимый жанр художников. Сказка, увиденная глазами художника.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5</w:t>
            </w:r>
            <w:r w:rsidR="00817DB7" w:rsidRPr="00D710C1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90D50" w:rsidP="00D710C1">
            <w:r w:rsidRPr="000773D4">
              <w:rPr>
                <w:sz w:val="22"/>
              </w:rPr>
              <w:t xml:space="preserve">Работа от эскиза («сказочной разминки») до композиции. Разнообразный характер сказочных </w:t>
            </w:r>
            <w:proofErr w:type="spellStart"/>
            <w:r w:rsidRPr="000773D4">
              <w:rPr>
                <w:sz w:val="22"/>
              </w:rPr>
              <w:t>героев</w:t>
            </w:r>
            <w:proofErr w:type="gramStart"/>
            <w:r w:rsidRPr="000773D4">
              <w:rPr>
                <w:sz w:val="22"/>
              </w:rPr>
              <w:t>.В</w:t>
            </w:r>
            <w:proofErr w:type="gramEnd"/>
            <w:r w:rsidRPr="000773D4">
              <w:rPr>
                <w:sz w:val="22"/>
              </w:rPr>
              <w:t>ыполнение</w:t>
            </w:r>
            <w:proofErr w:type="spellEnd"/>
            <w:r w:rsidRPr="000773D4">
              <w:rPr>
                <w:sz w:val="22"/>
              </w:rPr>
              <w:t xml:space="preserve"> заданий: «Оживший зачарованный мир».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5</w:t>
            </w:r>
            <w:r w:rsidR="00817DB7" w:rsidRPr="00D710C1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90D50" w:rsidP="00D710C1">
            <w:r w:rsidRPr="000773D4">
              <w:rPr>
                <w:sz w:val="22"/>
              </w:rPr>
              <w:t>Выполнение заданий: «Чудо-богатыри».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5</w:t>
            </w:r>
            <w:r w:rsidR="00817DB7" w:rsidRPr="00D710C1"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pPr>
              <w:rPr>
                <w:b/>
              </w:rPr>
            </w:pPr>
            <w:r w:rsidRPr="00D710C1">
              <w:rPr>
                <w:b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90D50" w:rsidP="00D710C1">
            <w:pPr>
              <w:rPr>
                <w:b/>
                <w:color w:val="000000"/>
              </w:rPr>
            </w:pPr>
            <w:r w:rsidRPr="000773D4">
              <w:rPr>
                <w:sz w:val="22"/>
              </w:rPr>
              <w:t>Выполнение заданий: «Добрая сказка».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pPr>
              <w:rPr>
                <w:b/>
              </w:rPr>
            </w:pPr>
            <w:r w:rsidRPr="00D710C1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5</w:t>
            </w:r>
            <w:r w:rsidR="00817DB7" w:rsidRPr="00D710C1"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A067DA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0773D4" w:rsidRDefault="00A067DA" w:rsidP="00D710C1">
            <w:pPr>
              <w:jc w:val="both"/>
              <w:rPr>
                <w:b/>
                <w:i/>
                <w:u w:val="single"/>
              </w:rPr>
            </w:pPr>
            <w:r w:rsidRPr="000773D4">
              <w:rPr>
                <w:b/>
                <w:i/>
                <w:sz w:val="22"/>
                <w:u w:val="single"/>
              </w:rPr>
              <w:t>5.Конструирование из бумаги (14ч.)</w:t>
            </w:r>
          </w:p>
          <w:p w:rsidR="000C5214" w:rsidRPr="000773D4" w:rsidRDefault="00A067DA" w:rsidP="00D710C1">
            <w:pPr>
              <w:jc w:val="both"/>
              <w:rPr>
                <w:color w:val="000000"/>
              </w:rPr>
            </w:pPr>
            <w:r w:rsidRPr="000773D4">
              <w:rPr>
                <w:sz w:val="22"/>
              </w:rPr>
              <w:t>Конструирование из бумаги и его художественные возможности. Основные способы работы с бумагой. Способы сгибания, разрезания,  склеивания бумаги.</w:t>
            </w:r>
            <w:r w:rsidRPr="000773D4">
              <w:rPr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A067DA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0773D4" w:rsidRDefault="00A067DA" w:rsidP="00D710C1">
            <w:pPr>
              <w:jc w:val="both"/>
              <w:rPr>
                <w:b/>
              </w:rPr>
            </w:pPr>
            <w:r w:rsidRPr="000773D4">
              <w:rPr>
                <w:b/>
                <w:sz w:val="22"/>
              </w:rPr>
              <w:t>Работа с рваной бумагой.</w:t>
            </w:r>
          </w:p>
          <w:p w:rsidR="00A067DA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t>Рваная аппликация.</w:t>
            </w:r>
            <w:r w:rsidRPr="000773D4">
              <w:rPr>
                <w:color w:val="FF0000"/>
                <w:sz w:val="22"/>
              </w:rPr>
              <w:t xml:space="preserve"> </w:t>
            </w:r>
            <w:r w:rsidRPr="000773D4">
              <w:rPr>
                <w:sz w:val="22"/>
              </w:rPr>
              <w:t>Развитие мелкой моторики, подготовка детских пальчиков для более сложных действий.</w:t>
            </w:r>
          </w:p>
          <w:p w:rsidR="000C5214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t>Выполнение заданий: «Лоскутный коврик».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0773D4" w:rsidRDefault="00A067DA" w:rsidP="00D710C1">
            <w:pPr>
              <w:jc w:val="both"/>
              <w:rPr>
                <w:b/>
              </w:rPr>
            </w:pPr>
            <w:r w:rsidRPr="000773D4">
              <w:rPr>
                <w:b/>
                <w:sz w:val="22"/>
              </w:rPr>
              <w:t>Работа с рваной бумагой.</w:t>
            </w:r>
          </w:p>
          <w:p w:rsidR="00A067DA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t>Рваная аппликация.</w:t>
            </w:r>
            <w:r w:rsidRPr="000773D4">
              <w:rPr>
                <w:color w:val="FF0000"/>
                <w:sz w:val="22"/>
              </w:rPr>
              <w:t xml:space="preserve"> </w:t>
            </w:r>
            <w:r w:rsidRPr="000773D4">
              <w:rPr>
                <w:sz w:val="22"/>
              </w:rPr>
              <w:t>Развитие мелкой моторики, подготовка детских пальчиков для более сложных действий.</w:t>
            </w:r>
          </w:p>
          <w:p w:rsidR="000C5214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t>Выполнение заданий: «Петушок – золотой гребешок и ребятки-цыплятки».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опрос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апрель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0773D4" w:rsidRDefault="00A067DA" w:rsidP="00D710C1">
            <w:pPr>
              <w:jc w:val="both"/>
              <w:rPr>
                <w:b/>
              </w:rPr>
            </w:pPr>
            <w:r w:rsidRPr="000773D4">
              <w:rPr>
                <w:b/>
                <w:sz w:val="22"/>
              </w:rPr>
              <w:t>Работа с мятой бумагой.</w:t>
            </w:r>
          </w:p>
          <w:p w:rsidR="00A067DA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t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      </w:r>
          </w:p>
          <w:p w:rsidR="000C5214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t>Выполнение заданий: «Лепим снеговика», «Лепим бабочку».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выставка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15685D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0773D4" w:rsidRDefault="00A067DA" w:rsidP="00D710C1">
            <w:pPr>
              <w:jc w:val="both"/>
              <w:rPr>
                <w:b/>
              </w:rPr>
            </w:pPr>
            <w:r w:rsidRPr="000773D4">
              <w:rPr>
                <w:b/>
                <w:sz w:val="22"/>
              </w:rPr>
              <w:t>Работа с мятой бумагой.</w:t>
            </w:r>
          </w:p>
          <w:p w:rsidR="00A067DA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lastRenderedPageBreak/>
              <w:t>Пластичная техника мятой бумаги. «Лепка» из мятой бумаги. Возможности мятой бумаги в удержании формы. Эффекты поверхности мятой бумаги. Фигурки из тонкой цветной бумаги. Роль техники мятой бумаги в формировании интереса детей к художественному творчеству и в развитии мелкой моторики.</w:t>
            </w:r>
          </w:p>
          <w:p w:rsidR="000C5214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t>Выполнение заданий: «Лепим снеговика», «Лепим бабочку».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lastRenderedPageBreak/>
              <w:t>58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0773D4" w:rsidRDefault="00A067DA" w:rsidP="00D710C1">
            <w:pPr>
              <w:jc w:val="both"/>
              <w:rPr>
                <w:b/>
              </w:rPr>
            </w:pPr>
            <w:r w:rsidRPr="000773D4">
              <w:rPr>
                <w:b/>
                <w:sz w:val="22"/>
              </w:rPr>
              <w:t>Смешанная техника (скручивание,</w:t>
            </w:r>
            <w:r w:rsidRPr="000773D4">
              <w:rPr>
                <w:sz w:val="22"/>
              </w:rPr>
              <w:t xml:space="preserve"> </w:t>
            </w:r>
            <w:r w:rsidRPr="000773D4">
              <w:rPr>
                <w:b/>
                <w:sz w:val="22"/>
              </w:rPr>
              <w:t>складывание, резание бумаги).</w:t>
            </w:r>
          </w:p>
          <w:p w:rsidR="00A067DA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t xml:space="preserve">Разнообразие сортов бумаги: </w:t>
            </w:r>
            <w:proofErr w:type="gramStart"/>
            <w:r w:rsidRPr="000773D4">
              <w:rPr>
                <w:sz w:val="22"/>
              </w:rPr>
              <w:t>от</w:t>
            </w:r>
            <w:proofErr w:type="gramEnd"/>
            <w:r w:rsidRPr="000773D4">
              <w:rPr>
                <w:sz w:val="22"/>
              </w:rPr>
              <w:t xml:space="preserve"> рыхлой до гладкой, от тончайшей, прозрачной до шершавой и плотной. Использование свойств различных сортов бумаги</w:t>
            </w:r>
            <w:r w:rsidRPr="000773D4">
              <w:rPr>
                <w:color w:val="00B050"/>
                <w:sz w:val="22"/>
              </w:rPr>
              <w:t xml:space="preserve"> </w:t>
            </w:r>
            <w:r w:rsidRPr="000773D4">
              <w:rPr>
                <w:sz w:val="22"/>
              </w:rPr>
              <w:t>в разнообразных игровых приёмах (скручивание, скатывание, сгибание, резание бумаги и т.д.).</w:t>
            </w:r>
          </w:p>
          <w:p w:rsidR="000C5214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t>Выполнение заданий: «Волшебный лес», «Смешные человечки».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817DB7" w:rsidP="00D710C1">
            <w:r w:rsidRPr="00D710C1">
              <w:t>59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DA" w:rsidRPr="000773D4" w:rsidRDefault="00A067DA" w:rsidP="00D710C1">
            <w:pPr>
              <w:jc w:val="both"/>
              <w:rPr>
                <w:b/>
              </w:rPr>
            </w:pPr>
            <w:r w:rsidRPr="000773D4">
              <w:rPr>
                <w:b/>
                <w:sz w:val="22"/>
              </w:rPr>
              <w:t>Смешанная техника (скручивание,</w:t>
            </w:r>
            <w:r w:rsidRPr="000773D4">
              <w:rPr>
                <w:sz w:val="22"/>
              </w:rPr>
              <w:t xml:space="preserve"> </w:t>
            </w:r>
            <w:r w:rsidRPr="000773D4">
              <w:rPr>
                <w:b/>
                <w:sz w:val="22"/>
              </w:rPr>
              <w:t>складывание, резание бумаги).</w:t>
            </w:r>
          </w:p>
          <w:p w:rsidR="00A067DA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t xml:space="preserve">Разнообразие сортов бумаги: </w:t>
            </w:r>
            <w:proofErr w:type="gramStart"/>
            <w:r w:rsidRPr="000773D4">
              <w:rPr>
                <w:sz w:val="22"/>
              </w:rPr>
              <w:t>от</w:t>
            </w:r>
            <w:proofErr w:type="gramEnd"/>
            <w:r w:rsidRPr="000773D4">
              <w:rPr>
                <w:sz w:val="22"/>
              </w:rPr>
              <w:t xml:space="preserve"> рыхлой до гладкой, от тончайшей, прозрачной до шершавой и плотной. Использование свойств различных сортов бумаги</w:t>
            </w:r>
            <w:r w:rsidRPr="000773D4">
              <w:rPr>
                <w:color w:val="00B050"/>
                <w:sz w:val="22"/>
              </w:rPr>
              <w:t xml:space="preserve"> </w:t>
            </w:r>
            <w:r w:rsidRPr="000773D4">
              <w:rPr>
                <w:sz w:val="22"/>
              </w:rPr>
              <w:t>в разнообразных игровых приёмах (скручивание, скатывание, сгибание, резание бумаги и т.д.).</w:t>
            </w:r>
          </w:p>
          <w:p w:rsidR="000C5214" w:rsidRPr="000773D4" w:rsidRDefault="00A067DA" w:rsidP="00D710C1">
            <w:pPr>
              <w:jc w:val="both"/>
            </w:pPr>
            <w:r w:rsidRPr="000773D4">
              <w:rPr>
                <w:sz w:val="22"/>
              </w:rPr>
              <w:t>Выполнение заданий: «Маскарадные маски».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</w:t>
            </w:r>
            <w:r w:rsidR="00817DB7" w:rsidRPr="00D710C1"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B34BFB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BFB" w:rsidRPr="000773D4" w:rsidRDefault="00B34BFB" w:rsidP="00D710C1">
            <w:pPr>
              <w:rPr>
                <w:b/>
                <w:i/>
                <w:u w:val="single"/>
              </w:rPr>
            </w:pPr>
            <w:r w:rsidRPr="000773D4">
              <w:rPr>
                <w:b/>
                <w:i/>
                <w:sz w:val="22"/>
                <w:u w:val="single"/>
              </w:rPr>
              <w:t>6. Выразительные средства графических материалов(18ч.)</w:t>
            </w:r>
          </w:p>
          <w:p w:rsidR="000C5214" w:rsidRPr="000773D4" w:rsidRDefault="00B34BFB" w:rsidP="00D710C1">
            <w:pPr>
              <w:rPr>
                <w:b/>
              </w:rPr>
            </w:pPr>
            <w:r w:rsidRPr="000773D4">
              <w:rPr>
                <w:sz w:val="22"/>
              </w:rPr>
              <w:t>Разнообразие выразительных сре</w:t>
            </w:r>
            <w:proofErr w:type="gramStart"/>
            <w:r w:rsidRPr="000773D4">
              <w:rPr>
                <w:sz w:val="22"/>
              </w:rPr>
              <w:t>дств гр</w:t>
            </w:r>
            <w:proofErr w:type="gramEnd"/>
            <w:r w:rsidRPr="000773D4">
              <w:rPr>
                <w:sz w:val="22"/>
              </w:rPr>
              <w:t>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</w:t>
            </w:r>
            <w:r w:rsidR="00817DB7" w:rsidRPr="00D710C1"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6B4353" w:rsidP="00D710C1">
            <w:pPr>
              <w:rPr>
                <w:b/>
              </w:rPr>
            </w:pPr>
            <w:r w:rsidRPr="000773D4">
              <w:rPr>
                <w:sz w:val="22"/>
              </w:rPr>
              <w:t xml:space="preserve">Выполнение заданий: «Цветной ветер», «Принцесса Осень».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зачетная практическая работа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</w:t>
            </w:r>
            <w:r w:rsidR="00817DB7" w:rsidRPr="00D710C1"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6B4353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Выполнение заданий: «Разноцветные ёжики».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зарисовка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</w:t>
            </w:r>
            <w:r w:rsidR="00817DB7" w:rsidRPr="00D710C1"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6B4353" w:rsidP="00D710C1">
            <w:r w:rsidRPr="000773D4">
              <w:rPr>
                <w:sz w:val="22"/>
              </w:rPr>
              <w:t>Выполнение заданий: «Лесной волшебник», «В траве».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Зарисовка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6B4353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Выполнение заданий: «Паук и паутина».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 xml:space="preserve">Зарисовка </w:t>
            </w:r>
            <w:r w:rsidRPr="00D710C1">
              <w:lastRenderedPageBreak/>
              <w:t>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lastRenderedPageBreak/>
              <w:t>65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1B29B5" w:rsidP="00D710C1">
            <w:r w:rsidRPr="000773D4">
              <w:rPr>
                <w:sz w:val="22"/>
              </w:rPr>
              <w:t xml:space="preserve">Знакомство с техникой работы восковыми мелками и фломастерами. </w:t>
            </w:r>
            <w:r w:rsidR="006B4353" w:rsidRPr="000773D4">
              <w:rPr>
                <w:sz w:val="22"/>
              </w:rPr>
              <w:t>Выполнение заданий: «Весёлые и грустные клоуны», «Карусель».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326" w:rsidRPr="00D710C1" w:rsidRDefault="00257D20" w:rsidP="00D710C1">
            <w:r w:rsidRPr="00D710C1">
              <w:t>Беседа.</w:t>
            </w:r>
          </w:p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F77AC" w:rsidP="00D710C1">
            <w:r w:rsidRPr="00D710C1">
              <w:t>66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1B29B5" w:rsidP="00D710C1">
            <w:r w:rsidRPr="000773D4">
              <w:rPr>
                <w:sz w:val="22"/>
              </w:rPr>
              <w:t xml:space="preserve">Знакомство с выразительными возможностями работы </w:t>
            </w:r>
            <w:proofErr w:type="spellStart"/>
            <w:r w:rsidRPr="000773D4">
              <w:rPr>
                <w:sz w:val="22"/>
              </w:rPr>
              <w:t>гелевой</w:t>
            </w:r>
            <w:proofErr w:type="spellEnd"/>
            <w:r w:rsidRPr="000773D4">
              <w:rPr>
                <w:sz w:val="22"/>
              </w:rPr>
              <w:t xml:space="preserve"> ручкой и тушью. </w:t>
            </w:r>
            <w:r w:rsidR="006B4353" w:rsidRPr="000773D4">
              <w:rPr>
                <w:sz w:val="22"/>
              </w:rPr>
              <w:t>Выполнение заданий: «Золотой сон», «Букет в вазе»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67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1B29B5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 xml:space="preserve">Художественная возможность пастели, угля. Различные приемы работы: растушевка пальцем, рисование </w:t>
            </w:r>
            <w:proofErr w:type="spellStart"/>
            <w:r w:rsidRPr="000773D4">
              <w:rPr>
                <w:sz w:val="22"/>
              </w:rPr>
              <w:t>боковинкой</w:t>
            </w:r>
            <w:proofErr w:type="spellEnd"/>
            <w:r w:rsidRPr="000773D4">
              <w:rPr>
                <w:sz w:val="22"/>
              </w:rPr>
              <w:t xml:space="preserve"> и кончиком </w:t>
            </w:r>
            <w:r w:rsidR="006B4353" w:rsidRPr="000773D4">
              <w:rPr>
                <w:sz w:val="22"/>
              </w:rPr>
              <w:t>Выполнение заданий: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BFB" w:rsidRPr="000773D4" w:rsidRDefault="00B34BFB" w:rsidP="00D710C1">
            <w:pPr>
              <w:jc w:val="both"/>
            </w:pPr>
            <w:r w:rsidRPr="000773D4">
              <w:rPr>
                <w:sz w:val="22"/>
              </w:rPr>
              <w:t>Рисование на шероховатой тонированной бумаге: техника свободного, размашистого штриха с эффектом воздушности (пастель) и бархатностью (уголь).</w:t>
            </w:r>
          </w:p>
          <w:p w:rsidR="000C5214" w:rsidRPr="000773D4" w:rsidRDefault="00B34BFB" w:rsidP="00D710C1">
            <w:pPr>
              <w:jc w:val="both"/>
            </w:pPr>
            <w:r w:rsidRPr="000773D4">
              <w:rPr>
                <w:sz w:val="22"/>
              </w:rPr>
              <w:t>Выполнение заданий</w:t>
            </w:r>
            <w:proofErr w:type="gramStart"/>
            <w:r w:rsidRPr="000773D4">
              <w:rPr>
                <w:sz w:val="22"/>
              </w:rPr>
              <w:t>:«</w:t>
            </w:r>
            <w:proofErr w:type="gramEnd"/>
            <w:r w:rsidRPr="000773D4">
              <w:rPr>
                <w:sz w:val="22"/>
              </w:rPr>
              <w:t>Сказочный герой».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Зарисовка схемы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69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202E1E" w:rsidP="00D710C1">
            <w:r w:rsidRPr="000773D4">
              <w:rPr>
                <w:sz w:val="22"/>
              </w:rPr>
              <w:t>З</w:t>
            </w:r>
            <w:r w:rsidR="00702AE7" w:rsidRPr="000773D4">
              <w:rPr>
                <w:sz w:val="22"/>
              </w:rPr>
              <w:t xml:space="preserve">накомство с произведениями искусства (живописью, графикой, скульптурой).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202E1E" w:rsidP="00D710C1">
            <w:pPr>
              <w:rPr>
                <w:color w:val="000000"/>
              </w:rPr>
            </w:pPr>
            <w:r w:rsidRPr="000773D4">
              <w:rPr>
                <w:sz w:val="22"/>
              </w:rPr>
              <w:t>Посещение художественного музея (живописью)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71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202E1E" w:rsidP="00D710C1">
            <w:r w:rsidRPr="000773D4">
              <w:rPr>
                <w:sz w:val="22"/>
              </w:rPr>
              <w:t>Посещение художественного музея (скульптурой)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257D20" w:rsidP="00D710C1">
            <w:r w:rsidRPr="00D710C1">
              <w:t>Беседа</w:t>
            </w:r>
          </w:p>
        </w:tc>
      </w:tr>
      <w:tr w:rsidR="00F24B41" w:rsidRPr="00D710C1" w:rsidTr="00F24B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72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214" w:rsidRPr="00D710C1" w:rsidRDefault="000C5214" w:rsidP="00D710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0773D4" w:rsidRDefault="000C5214" w:rsidP="00D710C1">
            <w:r w:rsidRPr="000773D4">
              <w:rPr>
                <w:sz w:val="22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E7" w:rsidRPr="000773D4" w:rsidRDefault="00702AE7" w:rsidP="00D710C1">
            <w:r w:rsidRPr="000773D4">
              <w:rPr>
                <w:b/>
                <w:i/>
                <w:sz w:val="22"/>
              </w:rPr>
              <w:t>Итоговое знание.</w:t>
            </w:r>
          </w:p>
          <w:p w:rsidR="000C5214" w:rsidRPr="000773D4" w:rsidRDefault="00702AE7" w:rsidP="00D710C1">
            <w:r w:rsidRPr="000773D4">
              <w:rPr>
                <w:sz w:val="22"/>
              </w:rPr>
              <w:t>Тестирование для проверки теоретических знаний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0C5214" w:rsidP="00D710C1">
            <w:r w:rsidRPr="00D710C1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14" w:rsidRPr="00D710C1" w:rsidRDefault="004A58AC" w:rsidP="00D710C1">
            <w:r w:rsidRPr="00D710C1">
              <w:t>В</w:t>
            </w:r>
            <w:r w:rsidR="000C5214" w:rsidRPr="00D710C1">
              <w:t>ыставка</w:t>
            </w:r>
            <w:r w:rsidRPr="00D710C1">
              <w:t xml:space="preserve"> работ</w:t>
            </w:r>
          </w:p>
        </w:tc>
      </w:tr>
    </w:tbl>
    <w:p w:rsidR="00883426" w:rsidRPr="00D710C1" w:rsidRDefault="00883426" w:rsidP="00D710C1">
      <w:pPr>
        <w:rPr>
          <w:b/>
        </w:rPr>
      </w:pPr>
    </w:p>
    <w:p w:rsidR="00883426" w:rsidRPr="00D710C1" w:rsidRDefault="00883426" w:rsidP="00D710C1">
      <w:pPr>
        <w:ind w:firstLine="709"/>
        <w:jc w:val="right"/>
        <w:rPr>
          <w:b/>
        </w:rPr>
      </w:pPr>
    </w:p>
    <w:p w:rsidR="000773D4" w:rsidRDefault="000773D4" w:rsidP="000773D4">
      <w:pPr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F24B41" w:rsidRDefault="00F24B41" w:rsidP="00D710C1">
      <w:pPr>
        <w:ind w:firstLine="708"/>
        <w:jc w:val="center"/>
        <w:rPr>
          <w:b/>
        </w:rPr>
      </w:pPr>
    </w:p>
    <w:p w:rsidR="004F0453" w:rsidRPr="00D710C1" w:rsidRDefault="004F0453" w:rsidP="00D710C1">
      <w:pPr>
        <w:ind w:firstLine="708"/>
        <w:jc w:val="center"/>
        <w:rPr>
          <w:b/>
        </w:rPr>
      </w:pPr>
      <w:r w:rsidRPr="00D710C1">
        <w:rPr>
          <w:b/>
        </w:rPr>
        <w:lastRenderedPageBreak/>
        <w:t>Дидактические материалы</w:t>
      </w:r>
    </w:p>
    <w:p w:rsidR="004F0453" w:rsidRPr="00D710C1" w:rsidRDefault="004F0453" w:rsidP="00D710C1">
      <w:pPr>
        <w:ind w:firstLine="709"/>
        <w:jc w:val="both"/>
      </w:pPr>
      <w:r w:rsidRPr="00D710C1"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4F0453" w:rsidRPr="00D710C1" w:rsidRDefault="004F0453" w:rsidP="00D710C1">
      <w:pPr>
        <w:ind w:firstLine="709"/>
        <w:jc w:val="both"/>
      </w:pPr>
      <w:r w:rsidRPr="00D710C1">
        <w:t xml:space="preserve">Автором составлен специальный </w:t>
      </w:r>
      <w:r w:rsidRPr="00D710C1">
        <w:rPr>
          <w:b/>
          <w:i/>
        </w:rPr>
        <w:t xml:space="preserve">аннотированный каталог дидактических материалов, </w:t>
      </w:r>
      <w:r w:rsidRPr="00D710C1">
        <w:t>используемых в процессе реализации данной программы.</w:t>
      </w:r>
    </w:p>
    <w:p w:rsidR="004F0453" w:rsidRPr="00D710C1" w:rsidRDefault="004F0453" w:rsidP="00D710C1">
      <w:pPr>
        <w:ind w:firstLine="709"/>
        <w:jc w:val="center"/>
        <w:rPr>
          <w:b/>
        </w:rPr>
      </w:pPr>
    </w:p>
    <w:p w:rsidR="000C5214" w:rsidRPr="00D710C1" w:rsidRDefault="000C5214" w:rsidP="00D710C1">
      <w:pPr>
        <w:ind w:firstLine="709"/>
        <w:jc w:val="center"/>
        <w:rPr>
          <w:b/>
        </w:rPr>
      </w:pPr>
      <w:r w:rsidRPr="00D710C1">
        <w:rPr>
          <w:b/>
        </w:rPr>
        <w:t>Аннотированный каталог дидактических материалов к программе</w:t>
      </w:r>
    </w:p>
    <w:p w:rsidR="000C5214" w:rsidRPr="00D710C1" w:rsidRDefault="000C5214" w:rsidP="00D710C1">
      <w:pPr>
        <w:rPr>
          <w:b/>
        </w:rPr>
      </w:pPr>
      <w:r w:rsidRPr="00D710C1">
        <w:rPr>
          <w:b/>
        </w:rPr>
        <w:t xml:space="preserve">                                              «</w:t>
      </w:r>
      <w:r w:rsidR="000773D4">
        <w:rPr>
          <w:b/>
        </w:rPr>
        <w:t>Волшебная кисточка</w:t>
      </w:r>
      <w:r w:rsidRPr="00D710C1">
        <w:rPr>
          <w:b/>
        </w:rPr>
        <w:t>»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268"/>
        <w:gridCol w:w="2977"/>
        <w:gridCol w:w="2977"/>
        <w:gridCol w:w="2126"/>
      </w:tblGrid>
      <w:tr w:rsidR="000C5214" w:rsidRPr="00D710C1" w:rsidTr="00F24B41">
        <w:tc>
          <w:tcPr>
            <w:tcW w:w="567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№</w:t>
            </w:r>
          </w:p>
        </w:tc>
        <w:tc>
          <w:tcPr>
            <w:tcW w:w="2268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Форма дидактического материала</w:t>
            </w:r>
          </w:p>
        </w:tc>
        <w:tc>
          <w:tcPr>
            <w:tcW w:w="2977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Название дидактического материала</w:t>
            </w:r>
          </w:p>
        </w:tc>
        <w:tc>
          <w:tcPr>
            <w:tcW w:w="2977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Раздел, темы (примерные)</w:t>
            </w:r>
          </w:p>
        </w:tc>
        <w:tc>
          <w:tcPr>
            <w:tcW w:w="2126" w:type="dxa"/>
          </w:tcPr>
          <w:p w:rsidR="000C5214" w:rsidRPr="00D710C1" w:rsidRDefault="000C5214" w:rsidP="00D710C1">
            <w:pPr>
              <w:jc w:val="center"/>
              <w:rPr>
                <w:b/>
              </w:rPr>
            </w:pPr>
            <w:r w:rsidRPr="00D710C1">
              <w:rPr>
                <w:b/>
              </w:rPr>
              <w:t>Цель использования</w:t>
            </w:r>
          </w:p>
        </w:tc>
      </w:tr>
      <w:tr w:rsidR="000C5214" w:rsidRPr="000773D4" w:rsidTr="00F24B41">
        <w:tc>
          <w:tcPr>
            <w:tcW w:w="567" w:type="dxa"/>
          </w:tcPr>
          <w:p w:rsidR="000C5214" w:rsidRPr="000773D4" w:rsidRDefault="000C5214" w:rsidP="00D710C1">
            <w:pPr>
              <w:jc w:val="center"/>
              <w:rPr>
                <w:b/>
              </w:rPr>
            </w:pPr>
            <w:r w:rsidRPr="000773D4">
              <w:rPr>
                <w:b/>
                <w:sz w:val="22"/>
              </w:rPr>
              <w:t>1</w:t>
            </w:r>
          </w:p>
        </w:tc>
        <w:tc>
          <w:tcPr>
            <w:tcW w:w="2268" w:type="dxa"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Наглядное пособие</w:t>
            </w:r>
          </w:p>
        </w:tc>
        <w:tc>
          <w:tcPr>
            <w:tcW w:w="2977" w:type="dxa"/>
          </w:tcPr>
          <w:p w:rsidR="000C5214" w:rsidRPr="000773D4" w:rsidRDefault="000C5214" w:rsidP="007A23BB">
            <w:r w:rsidRPr="000773D4">
              <w:rPr>
                <w:sz w:val="22"/>
              </w:rPr>
              <w:t>«Природные формы»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«Азбука рисования»</w:t>
            </w:r>
          </w:p>
        </w:tc>
        <w:tc>
          <w:tcPr>
            <w:tcW w:w="2977" w:type="dxa"/>
          </w:tcPr>
          <w:p w:rsidR="000C5214" w:rsidRPr="000773D4" w:rsidRDefault="000C5214" w:rsidP="00D710C1">
            <w:r w:rsidRPr="000773D4">
              <w:rPr>
                <w:sz w:val="22"/>
              </w:rPr>
              <w:t>Наброски</w:t>
            </w:r>
          </w:p>
          <w:p w:rsidR="000C5214" w:rsidRPr="000773D4" w:rsidRDefault="000C5214" w:rsidP="00D710C1">
            <w:r w:rsidRPr="000773D4">
              <w:rPr>
                <w:sz w:val="22"/>
              </w:rPr>
              <w:t>Рисунок:</w:t>
            </w:r>
          </w:p>
          <w:p w:rsidR="000C5214" w:rsidRPr="000773D4" w:rsidRDefault="000C5214" w:rsidP="00D710C1">
            <w:pPr>
              <w:numPr>
                <w:ilvl w:val="0"/>
                <w:numId w:val="2"/>
              </w:numPr>
              <w:tabs>
                <w:tab w:val="clear" w:pos="500"/>
                <w:tab w:val="num" w:pos="338"/>
              </w:tabs>
              <w:ind w:left="250" w:hanging="250"/>
            </w:pPr>
            <w:r w:rsidRPr="000773D4">
              <w:rPr>
                <w:sz w:val="22"/>
              </w:rPr>
              <w:t>зарисовки трав, цветов;</w:t>
            </w:r>
          </w:p>
          <w:p w:rsidR="000C5214" w:rsidRPr="000773D4" w:rsidRDefault="000C5214" w:rsidP="00D710C1">
            <w:pPr>
              <w:numPr>
                <w:ilvl w:val="0"/>
                <w:numId w:val="2"/>
              </w:numPr>
              <w:tabs>
                <w:tab w:val="clear" w:pos="500"/>
                <w:tab w:val="num" w:pos="338"/>
              </w:tabs>
              <w:ind w:left="250" w:hanging="250"/>
            </w:pPr>
            <w:r w:rsidRPr="000773D4">
              <w:rPr>
                <w:sz w:val="22"/>
              </w:rPr>
              <w:t>силуэты деревьев</w:t>
            </w:r>
          </w:p>
        </w:tc>
        <w:tc>
          <w:tcPr>
            <w:tcW w:w="2126" w:type="dxa"/>
          </w:tcPr>
          <w:p w:rsidR="000C5214" w:rsidRPr="000773D4" w:rsidRDefault="00D710C1" w:rsidP="007A23BB">
            <w:r w:rsidRPr="000773D4">
              <w:rPr>
                <w:sz w:val="22"/>
              </w:rPr>
              <w:t xml:space="preserve">Визуальная форма </w:t>
            </w:r>
            <w:r w:rsidR="000C5214" w:rsidRPr="000773D4">
              <w:rPr>
                <w:sz w:val="22"/>
              </w:rPr>
              <w:t>объяснения задания</w:t>
            </w:r>
          </w:p>
        </w:tc>
      </w:tr>
      <w:tr w:rsidR="000C5214" w:rsidRPr="000773D4" w:rsidTr="00F24B41">
        <w:tc>
          <w:tcPr>
            <w:tcW w:w="567" w:type="dxa"/>
          </w:tcPr>
          <w:p w:rsidR="000C5214" w:rsidRPr="000773D4" w:rsidRDefault="000C5214" w:rsidP="00D710C1">
            <w:pPr>
              <w:jc w:val="center"/>
              <w:rPr>
                <w:b/>
              </w:rPr>
            </w:pPr>
            <w:r w:rsidRPr="000773D4">
              <w:rPr>
                <w:b/>
                <w:sz w:val="22"/>
              </w:rPr>
              <w:t>2</w:t>
            </w:r>
          </w:p>
        </w:tc>
        <w:tc>
          <w:tcPr>
            <w:tcW w:w="2268" w:type="dxa"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Наглядное пособие</w:t>
            </w:r>
          </w:p>
        </w:tc>
        <w:tc>
          <w:tcPr>
            <w:tcW w:w="2977" w:type="dxa"/>
          </w:tcPr>
          <w:p w:rsidR="000C5214" w:rsidRPr="000773D4" w:rsidRDefault="000C5214" w:rsidP="007A23BB">
            <w:r w:rsidRPr="000773D4">
              <w:rPr>
                <w:sz w:val="22"/>
              </w:rPr>
              <w:t>«Техника и характер штриховки»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«Линия и образ»</w:t>
            </w:r>
          </w:p>
        </w:tc>
        <w:tc>
          <w:tcPr>
            <w:tcW w:w="2977" w:type="dxa"/>
          </w:tcPr>
          <w:p w:rsidR="000C5214" w:rsidRPr="000773D4" w:rsidRDefault="000C5214" w:rsidP="00D710C1">
            <w:r w:rsidRPr="000773D4">
              <w:rPr>
                <w:sz w:val="22"/>
              </w:rPr>
              <w:t>Рисунок:</w:t>
            </w:r>
          </w:p>
          <w:p w:rsidR="000C5214" w:rsidRPr="000773D4" w:rsidRDefault="000C5214" w:rsidP="00D710C1">
            <w:pPr>
              <w:numPr>
                <w:ilvl w:val="0"/>
                <w:numId w:val="3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линейный рисунок с натуры, по памяти;</w:t>
            </w:r>
          </w:p>
          <w:p w:rsidR="000C5214" w:rsidRPr="000773D4" w:rsidRDefault="000C5214" w:rsidP="00D710C1">
            <w:pPr>
              <w:numPr>
                <w:ilvl w:val="0"/>
                <w:numId w:val="3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объёмный рисунок с натуры, по памяти</w:t>
            </w:r>
          </w:p>
        </w:tc>
        <w:tc>
          <w:tcPr>
            <w:tcW w:w="2126" w:type="dxa"/>
          </w:tcPr>
          <w:p w:rsidR="000C5214" w:rsidRPr="000773D4" w:rsidRDefault="000C5214" w:rsidP="007A23BB">
            <w:r w:rsidRPr="000773D4">
              <w:rPr>
                <w:sz w:val="22"/>
              </w:rPr>
              <w:t>Объяснение технических приёмов работы</w:t>
            </w:r>
          </w:p>
        </w:tc>
      </w:tr>
      <w:tr w:rsidR="000C5214" w:rsidRPr="000773D4" w:rsidTr="00F24B41">
        <w:tc>
          <w:tcPr>
            <w:tcW w:w="567" w:type="dxa"/>
          </w:tcPr>
          <w:p w:rsidR="000C5214" w:rsidRPr="000773D4" w:rsidRDefault="000C5214" w:rsidP="00D710C1">
            <w:pPr>
              <w:jc w:val="center"/>
              <w:rPr>
                <w:b/>
              </w:rPr>
            </w:pPr>
            <w:r w:rsidRPr="000773D4">
              <w:rPr>
                <w:b/>
                <w:sz w:val="22"/>
              </w:rPr>
              <w:t>3</w:t>
            </w:r>
          </w:p>
        </w:tc>
        <w:tc>
          <w:tcPr>
            <w:tcW w:w="2268" w:type="dxa"/>
          </w:tcPr>
          <w:p w:rsidR="000C5214" w:rsidRPr="000773D4" w:rsidRDefault="000C5214" w:rsidP="007A23BB">
            <w:r w:rsidRPr="000773D4">
              <w:rPr>
                <w:sz w:val="22"/>
              </w:rPr>
              <w:t>Наглядные пособия</w:t>
            </w:r>
          </w:p>
        </w:tc>
        <w:tc>
          <w:tcPr>
            <w:tcW w:w="2977" w:type="dxa"/>
          </w:tcPr>
          <w:p w:rsidR="000C5214" w:rsidRPr="000773D4" w:rsidRDefault="000C5214" w:rsidP="007A23BB">
            <w:r w:rsidRPr="000773D4">
              <w:rPr>
                <w:sz w:val="22"/>
              </w:rPr>
              <w:t>«Цветовая гамма. Теплые и холодные цвета»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«Цветовой круг»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«Основные и дополнительные цвета»</w:t>
            </w:r>
          </w:p>
          <w:p w:rsidR="000C5214" w:rsidRPr="000773D4" w:rsidRDefault="000C5214" w:rsidP="007A23BB">
            <w:r w:rsidRPr="000773D4">
              <w:rPr>
                <w:sz w:val="22"/>
              </w:rPr>
              <w:t>«Ахроматические и хроматические цвета»</w:t>
            </w:r>
          </w:p>
        </w:tc>
        <w:tc>
          <w:tcPr>
            <w:tcW w:w="2977" w:type="dxa"/>
          </w:tcPr>
          <w:p w:rsidR="000C5214" w:rsidRPr="000773D4" w:rsidRDefault="000C5214" w:rsidP="00D710C1">
            <w:r w:rsidRPr="000773D4">
              <w:rPr>
                <w:sz w:val="22"/>
              </w:rPr>
              <w:t>Живопись:</w:t>
            </w:r>
          </w:p>
          <w:p w:rsidR="000C5214" w:rsidRPr="000773D4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цветовая гамма осени;</w:t>
            </w:r>
          </w:p>
          <w:p w:rsidR="000C5214" w:rsidRPr="000773D4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дары природы;</w:t>
            </w:r>
          </w:p>
          <w:p w:rsidR="000C5214" w:rsidRPr="000773D4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холодная гамма зимы;</w:t>
            </w:r>
          </w:p>
          <w:p w:rsidR="000C5214" w:rsidRPr="000773D4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танец контрастных цветов;</w:t>
            </w:r>
          </w:p>
          <w:p w:rsidR="000C5214" w:rsidRPr="000773D4" w:rsidRDefault="000C5214" w:rsidP="00D710C1">
            <w:pPr>
              <w:numPr>
                <w:ilvl w:val="0"/>
                <w:numId w:val="4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царство ночи и царство дня</w:t>
            </w:r>
          </w:p>
        </w:tc>
        <w:tc>
          <w:tcPr>
            <w:tcW w:w="2126" w:type="dxa"/>
          </w:tcPr>
          <w:p w:rsidR="000C5214" w:rsidRPr="000773D4" w:rsidRDefault="00D710C1" w:rsidP="007A23BB">
            <w:r w:rsidRPr="000773D4">
              <w:rPr>
                <w:sz w:val="22"/>
              </w:rPr>
              <w:t xml:space="preserve">Наглядная помощь в </w:t>
            </w:r>
            <w:proofErr w:type="spellStart"/>
            <w:r w:rsidRPr="000773D4">
              <w:rPr>
                <w:sz w:val="22"/>
              </w:rPr>
              <w:t>решении</w:t>
            </w:r>
            <w:r w:rsidR="000C5214" w:rsidRPr="000773D4">
              <w:rPr>
                <w:sz w:val="22"/>
              </w:rPr>
              <w:t>учебных</w:t>
            </w:r>
            <w:proofErr w:type="spellEnd"/>
            <w:r w:rsidR="000C5214" w:rsidRPr="000773D4">
              <w:rPr>
                <w:sz w:val="22"/>
              </w:rPr>
              <w:t xml:space="preserve"> упражнений по </w:t>
            </w:r>
            <w:proofErr w:type="spellStart"/>
            <w:r w:rsidR="000C5214" w:rsidRPr="000773D4">
              <w:rPr>
                <w:sz w:val="22"/>
              </w:rPr>
              <w:t>цветоведению</w:t>
            </w:r>
            <w:proofErr w:type="spellEnd"/>
          </w:p>
        </w:tc>
      </w:tr>
      <w:tr w:rsidR="000C5214" w:rsidRPr="000773D4" w:rsidTr="00F24B41">
        <w:tc>
          <w:tcPr>
            <w:tcW w:w="567" w:type="dxa"/>
          </w:tcPr>
          <w:p w:rsidR="000C5214" w:rsidRPr="000773D4" w:rsidRDefault="000C5214" w:rsidP="00D710C1">
            <w:pPr>
              <w:jc w:val="center"/>
              <w:rPr>
                <w:b/>
              </w:rPr>
            </w:pPr>
            <w:r w:rsidRPr="000773D4">
              <w:rPr>
                <w:b/>
                <w:sz w:val="22"/>
              </w:rPr>
              <w:t>4</w:t>
            </w:r>
          </w:p>
        </w:tc>
        <w:tc>
          <w:tcPr>
            <w:tcW w:w="2268" w:type="dxa"/>
          </w:tcPr>
          <w:p w:rsidR="000C5214" w:rsidRPr="000773D4" w:rsidRDefault="000C5214" w:rsidP="007A23BB">
            <w:r w:rsidRPr="000773D4">
              <w:rPr>
                <w:sz w:val="22"/>
              </w:rPr>
              <w:t>Наглядные пособия</w:t>
            </w:r>
          </w:p>
          <w:p w:rsidR="000C5214" w:rsidRPr="000773D4" w:rsidRDefault="000C5214" w:rsidP="00D710C1">
            <w:pPr>
              <w:jc w:val="center"/>
            </w:pPr>
          </w:p>
          <w:p w:rsidR="000C5214" w:rsidRPr="000773D4" w:rsidRDefault="000C5214" w:rsidP="007A23BB">
            <w:r w:rsidRPr="000773D4">
              <w:rPr>
                <w:sz w:val="22"/>
              </w:rPr>
              <w:t>Подборка демонстрационных карточек</w:t>
            </w:r>
          </w:p>
          <w:p w:rsidR="000C5214" w:rsidRPr="000773D4" w:rsidRDefault="000C5214" w:rsidP="007A23BB">
            <w:r w:rsidRPr="000773D4">
              <w:rPr>
                <w:sz w:val="22"/>
              </w:rPr>
              <w:t>Образцы лучших работ из фонда студии</w:t>
            </w:r>
          </w:p>
        </w:tc>
        <w:tc>
          <w:tcPr>
            <w:tcW w:w="2977" w:type="dxa"/>
          </w:tcPr>
          <w:p w:rsidR="000C5214" w:rsidRPr="000773D4" w:rsidRDefault="000C5214" w:rsidP="007A23BB">
            <w:r w:rsidRPr="000773D4">
              <w:rPr>
                <w:sz w:val="22"/>
              </w:rPr>
              <w:t>«Азы композиции»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«Композиционный центр»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«Статика, движение в композиции»</w:t>
            </w:r>
          </w:p>
        </w:tc>
        <w:tc>
          <w:tcPr>
            <w:tcW w:w="2977" w:type="dxa"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Композиция:</w:t>
            </w:r>
          </w:p>
          <w:p w:rsidR="000C5214" w:rsidRPr="000773D4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космические дали;</w:t>
            </w:r>
          </w:p>
          <w:p w:rsidR="000C5214" w:rsidRPr="000773D4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праздник в городе;</w:t>
            </w:r>
          </w:p>
          <w:p w:rsidR="000C5214" w:rsidRPr="000773D4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любимая сказка;</w:t>
            </w:r>
          </w:p>
          <w:p w:rsidR="000C5214" w:rsidRPr="000773D4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цирк;</w:t>
            </w:r>
          </w:p>
          <w:p w:rsidR="000C5214" w:rsidRPr="000773D4" w:rsidRDefault="000C5214" w:rsidP="00D710C1">
            <w:pPr>
              <w:numPr>
                <w:ilvl w:val="0"/>
                <w:numId w:val="5"/>
              </w:numPr>
              <w:tabs>
                <w:tab w:val="clear" w:pos="720"/>
              </w:tabs>
              <w:ind w:left="363"/>
            </w:pPr>
            <w:r w:rsidRPr="000773D4">
              <w:rPr>
                <w:sz w:val="22"/>
              </w:rPr>
              <w:t>зоопарк</w:t>
            </w:r>
          </w:p>
        </w:tc>
        <w:tc>
          <w:tcPr>
            <w:tcW w:w="2126" w:type="dxa"/>
          </w:tcPr>
          <w:p w:rsidR="000C5214" w:rsidRPr="000773D4" w:rsidRDefault="000C5214" w:rsidP="007A23BB">
            <w:r w:rsidRPr="000773D4">
              <w:rPr>
                <w:sz w:val="22"/>
              </w:rPr>
              <w:t>Определение различных вариантов построения композиции</w:t>
            </w:r>
          </w:p>
        </w:tc>
      </w:tr>
      <w:tr w:rsidR="000C5214" w:rsidRPr="000773D4" w:rsidTr="00F24B41">
        <w:tc>
          <w:tcPr>
            <w:tcW w:w="567" w:type="dxa"/>
          </w:tcPr>
          <w:p w:rsidR="000C5214" w:rsidRPr="000773D4" w:rsidRDefault="000C5214" w:rsidP="00D710C1">
            <w:pPr>
              <w:jc w:val="center"/>
              <w:rPr>
                <w:b/>
              </w:rPr>
            </w:pPr>
            <w:r w:rsidRPr="000773D4">
              <w:rPr>
                <w:b/>
                <w:sz w:val="22"/>
              </w:rPr>
              <w:t>5</w:t>
            </w:r>
          </w:p>
        </w:tc>
        <w:tc>
          <w:tcPr>
            <w:tcW w:w="2268" w:type="dxa"/>
          </w:tcPr>
          <w:p w:rsidR="000C5214" w:rsidRPr="000773D4" w:rsidRDefault="007A23BB" w:rsidP="007A23BB">
            <w:r w:rsidRPr="000773D4">
              <w:rPr>
                <w:sz w:val="22"/>
              </w:rPr>
              <w:t xml:space="preserve">Наглядные </w:t>
            </w:r>
            <w:r w:rsidR="000C5214" w:rsidRPr="000773D4">
              <w:rPr>
                <w:sz w:val="22"/>
              </w:rPr>
              <w:t>пособия</w:t>
            </w:r>
          </w:p>
          <w:p w:rsidR="000C5214" w:rsidRPr="000773D4" w:rsidRDefault="000C5214" w:rsidP="00D710C1">
            <w:pPr>
              <w:jc w:val="center"/>
            </w:pPr>
          </w:p>
          <w:p w:rsidR="000C5214" w:rsidRPr="000773D4" w:rsidRDefault="000C5214" w:rsidP="007A23BB">
            <w:r w:rsidRPr="000773D4">
              <w:rPr>
                <w:sz w:val="22"/>
              </w:rPr>
              <w:t>Подборка образцов</w:t>
            </w:r>
          </w:p>
        </w:tc>
        <w:tc>
          <w:tcPr>
            <w:tcW w:w="2977" w:type="dxa"/>
          </w:tcPr>
          <w:p w:rsidR="000C5214" w:rsidRPr="000773D4" w:rsidRDefault="000C5214" w:rsidP="007A23BB">
            <w:r w:rsidRPr="000773D4">
              <w:rPr>
                <w:sz w:val="22"/>
              </w:rPr>
              <w:t>«Стилизация природных форм»</w:t>
            </w:r>
          </w:p>
          <w:p w:rsidR="000C5214" w:rsidRPr="000773D4" w:rsidRDefault="000C5214" w:rsidP="007A23BB">
            <w:r w:rsidRPr="000773D4">
              <w:rPr>
                <w:sz w:val="22"/>
              </w:rPr>
              <w:t>«Различные виды орнамента (зооморфный, геометрический, растительный)»</w:t>
            </w:r>
          </w:p>
          <w:p w:rsidR="000C5214" w:rsidRPr="000773D4" w:rsidRDefault="000C5214" w:rsidP="007A23BB">
            <w:r w:rsidRPr="000773D4">
              <w:rPr>
                <w:sz w:val="22"/>
              </w:rPr>
              <w:t>«Орнамент в круге, треугольнике, прямоугольнике»</w:t>
            </w:r>
          </w:p>
        </w:tc>
        <w:tc>
          <w:tcPr>
            <w:tcW w:w="2977" w:type="dxa"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Орнамент:</w:t>
            </w:r>
          </w:p>
          <w:p w:rsidR="000C5214" w:rsidRPr="000773D4" w:rsidRDefault="000C5214" w:rsidP="00D710C1">
            <w:pPr>
              <w:numPr>
                <w:ilvl w:val="0"/>
                <w:numId w:val="6"/>
              </w:numPr>
              <w:tabs>
                <w:tab w:val="clear" w:pos="720"/>
              </w:tabs>
              <w:ind w:left="389" w:hanging="389"/>
            </w:pPr>
            <w:r w:rsidRPr="000773D4">
              <w:rPr>
                <w:sz w:val="22"/>
              </w:rPr>
              <w:t>деревянное кружево;</w:t>
            </w:r>
          </w:p>
          <w:p w:rsidR="000C5214" w:rsidRPr="000773D4" w:rsidRDefault="000C5214" w:rsidP="00D710C1">
            <w:pPr>
              <w:numPr>
                <w:ilvl w:val="0"/>
                <w:numId w:val="6"/>
              </w:numPr>
              <w:tabs>
                <w:tab w:val="clear" w:pos="720"/>
              </w:tabs>
              <w:ind w:left="389" w:hanging="389"/>
            </w:pPr>
            <w:r w:rsidRPr="000773D4">
              <w:rPr>
                <w:sz w:val="22"/>
              </w:rPr>
              <w:t>ковер из снежинок;</w:t>
            </w:r>
          </w:p>
          <w:p w:rsidR="000C5214" w:rsidRPr="000773D4" w:rsidRDefault="000C5214" w:rsidP="00D710C1">
            <w:pPr>
              <w:numPr>
                <w:ilvl w:val="0"/>
                <w:numId w:val="6"/>
              </w:numPr>
              <w:tabs>
                <w:tab w:val="clear" w:pos="720"/>
              </w:tabs>
              <w:ind w:left="389" w:hanging="389"/>
            </w:pPr>
            <w:r w:rsidRPr="000773D4">
              <w:rPr>
                <w:sz w:val="22"/>
              </w:rPr>
              <w:t>гжельские узоры</w:t>
            </w:r>
          </w:p>
        </w:tc>
        <w:tc>
          <w:tcPr>
            <w:tcW w:w="2126" w:type="dxa"/>
          </w:tcPr>
          <w:p w:rsidR="000C5214" w:rsidRPr="000773D4" w:rsidRDefault="000C5214" w:rsidP="007A23BB">
            <w:r w:rsidRPr="000773D4">
              <w:rPr>
                <w:sz w:val="22"/>
              </w:rPr>
              <w:t>Демонстрация возможных вариантов построения орнамента</w:t>
            </w:r>
          </w:p>
        </w:tc>
      </w:tr>
      <w:tr w:rsidR="000C5214" w:rsidRPr="000773D4" w:rsidTr="00F24B41">
        <w:tc>
          <w:tcPr>
            <w:tcW w:w="567" w:type="dxa"/>
          </w:tcPr>
          <w:p w:rsidR="000C5214" w:rsidRPr="000773D4" w:rsidRDefault="000C5214" w:rsidP="00D710C1">
            <w:pPr>
              <w:jc w:val="center"/>
              <w:rPr>
                <w:b/>
              </w:rPr>
            </w:pPr>
            <w:r w:rsidRPr="000773D4">
              <w:rPr>
                <w:b/>
                <w:sz w:val="22"/>
              </w:rPr>
              <w:t>6</w:t>
            </w:r>
          </w:p>
        </w:tc>
        <w:tc>
          <w:tcPr>
            <w:tcW w:w="2268" w:type="dxa"/>
          </w:tcPr>
          <w:p w:rsidR="000C5214" w:rsidRPr="000773D4" w:rsidRDefault="000C5214" w:rsidP="007A23BB">
            <w:r w:rsidRPr="000773D4">
              <w:rPr>
                <w:sz w:val="22"/>
              </w:rPr>
              <w:t>Наглядные пособия</w:t>
            </w:r>
          </w:p>
          <w:p w:rsidR="000C5214" w:rsidRPr="000773D4" w:rsidRDefault="000C5214" w:rsidP="00D710C1">
            <w:pPr>
              <w:jc w:val="center"/>
            </w:pPr>
          </w:p>
          <w:p w:rsidR="000C5214" w:rsidRPr="000773D4" w:rsidRDefault="000C5214" w:rsidP="00D710C1">
            <w:pPr>
              <w:jc w:val="center"/>
            </w:pPr>
          </w:p>
          <w:p w:rsidR="000C5214" w:rsidRPr="000773D4" w:rsidRDefault="007A23BB" w:rsidP="00D710C1">
            <w:pPr>
              <w:jc w:val="center"/>
            </w:pPr>
            <w:r w:rsidRPr="000773D4">
              <w:rPr>
                <w:sz w:val="22"/>
              </w:rPr>
              <w:t>Подборка</w:t>
            </w:r>
            <w:r w:rsidR="000773D4">
              <w:rPr>
                <w:sz w:val="22"/>
              </w:rPr>
              <w:t xml:space="preserve"> </w:t>
            </w:r>
            <w:r w:rsidR="000C5214" w:rsidRPr="000773D4">
              <w:rPr>
                <w:sz w:val="22"/>
              </w:rPr>
              <w:t>образцов</w:t>
            </w:r>
          </w:p>
        </w:tc>
        <w:tc>
          <w:tcPr>
            <w:tcW w:w="2977" w:type="dxa"/>
          </w:tcPr>
          <w:p w:rsidR="000C5214" w:rsidRPr="000773D4" w:rsidRDefault="000C5214" w:rsidP="007A23BB">
            <w:r w:rsidRPr="000773D4">
              <w:rPr>
                <w:sz w:val="22"/>
              </w:rPr>
              <w:t>«Выразительные возможности графических материалов»</w:t>
            </w:r>
          </w:p>
        </w:tc>
        <w:tc>
          <w:tcPr>
            <w:tcW w:w="2977" w:type="dxa"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Графика:</w:t>
            </w:r>
          </w:p>
          <w:p w:rsidR="000C5214" w:rsidRPr="000773D4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рисуем пером птиц, растения;</w:t>
            </w:r>
          </w:p>
          <w:p w:rsidR="000C5214" w:rsidRPr="000773D4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рисуем кистью и черной тушью фантастических животных;</w:t>
            </w:r>
          </w:p>
          <w:p w:rsidR="000C5214" w:rsidRPr="000773D4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рисуем палочкой и цветной тушью;</w:t>
            </w:r>
          </w:p>
          <w:p w:rsidR="000C5214" w:rsidRPr="000773D4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 xml:space="preserve">рисуем цветными </w:t>
            </w:r>
            <w:r w:rsidRPr="000773D4">
              <w:rPr>
                <w:sz w:val="22"/>
              </w:rPr>
              <w:lastRenderedPageBreak/>
              <w:t>карандашами, фломастерами веселых и грустных клоунов;</w:t>
            </w:r>
          </w:p>
          <w:p w:rsidR="000C5214" w:rsidRPr="000773D4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рисуем углем деревья;</w:t>
            </w:r>
          </w:p>
          <w:p w:rsidR="000C5214" w:rsidRPr="000773D4" w:rsidRDefault="000C5214" w:rsidP="00D710C1">
            <w:pPr>
              <w:numPr>
                <w:ilvl w:val="0"/>
                <w:numId w:val="7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рисуем пастелью букеты</w:t>
            </w:r>
          </w:p>
        </w:tc>
        <w:tc>
          <w:tcPr>
            <w:tcW w:w="2126" w:type="dxa"/>
          </w:tcPr>
          <w:p w:rsidR="000C5214" w:rsidRPr="000773D4" w:rsidRDefault="000C5214" w:rsidP="007A23BB">
            <w:r w:rsidRPr="000773D4">
              <w:rPr>
                <w:sz w:val="22"/>
              </w:rPr>
              <w:lastRenderedPageBreak/>
              <w:t>Наглядная помощь в решении учебных задач</w:t>
            </w:r>
          </w:p>
        </w:tc>
      </w:tr>
      <w:tr w:rsidR="000C5214" w:rsidRPr="000773D4" w:rsidTr="00F24B41">
        <w:tc>
          <w:tcPr>
            <w:tcW w:w="567" w:type="dxa"/>
          </w:tcPr>
          <w:p w:rsidR="000C5214" w:rsidRPr="000773D4" w:rsidRDefault="000C5214" w:rsidP="00D710C1">
            <w:pPr>
              <w:jc w:val="center"/>
              <w:rPr>
                <w:b/>
              </w:rPr>
            </w:pPr>
            <w:r w:rsidRPr="000773D4">
              <w:rPr>
                <w:b/>
                <w:sz w:val="22"/>
              </w:rPr>
              <w:lastRenderedPageBreak/>
              <w:t xml:space="preserve">7 </w:t>
            </w:r>
          </w:p>
        </w:tc>
        <w:tc>
          <w:tcPr>
            <w:tcW w:w="2268" w:type="dxa"/>
          </w:tcPr>
          <w:p w:rsidR="000C5214" w:rsidRPr="000773D4" w:rsidRDefault="000C5214" w:rsidP="007A23BB">
            <w:r w:rsidRPr="000773D4">
              <w:rPr>
                <w:sz w:val="22"/>
              </w:rPr>
              <w:t>Наглядные пособия</w:t>
            </w:r>
          </w:p>
          <w:p w:rsidR="000C5214" w:rsidRPr="000773D4" w:rsidRDefault="000C5214" w:rsidP="00D710C1">
            <w:pPr>
              <w:jc w:val="center"/>
            </w:pPr>
          </w:p>
          <w:p w:rsidR="000C5214" w:rsidRPr="000773D4" w:rsidRDefault="000C5214" w:rsidP="007A23BB">
            <w:r w:rsidRPr="000773D4">
              <w:rPr>
                <w:sz w:val="22"/>
              </w:rPr>
              <w:t>Образцы лучших работ из фонда студии</w:t>
            </w:r>
          </w:p>
        </w:tc>
        <w:tc>
          <w:tcPr>
            <w:tcW w:w="2977" w:type="dxa"/>
          </w:tcPr>
          <w:p w:rsidR="000C5214" w:rsidRPr="000773D4" w:rsidRDefault="000C5214" w:rsidP="007A23BB">
            <w:r w:rsidRPr="000773D4">
              <w:rPr>
                <w:sz w:val="22"/>
              </w:rPr>
              <w:t>«Линейная и воздушная перспектива»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«Поэтапная работа над натюрмортом»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«Формы и строение предметов»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 xml:space="preserve">«Изображение перспективы с 1, </w:t>
            </w:r>
          </w:p>
          <w:p w:rsidR="000C5214" w:rsidRPr="000773D4" w:rsidRDefault="000C5214" w:rsidP="007A23BB">
            <w:r w:rsidRPr="000773D4">
              <w:rPr>
                <w:sz w:val="22"/>
              </w:rPr>
              <w:t>с 2 точками схода»</w:t>
            </w:r>
          </w:p>
        </w:tc>
        <w:tc>
          <w:tcPr>
            <w:tcW w:w="2977" w:type="dxa"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Натюрморт:</w:t>
            </w:r>
          </w:p>
          <w:p w:rsidR="000C5214" w:rsidRPr="000773D4" w:rsidRDefault="000C5214" w:rsidP="00D710C1">
            <w:pPr>
              <w:numPr>
                <w:ilvl w:val="0"/>
                <w:numId w:val="8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натюрморт из 1-2 предметов на нейтральном фоне (предметы быта);</w:t>
            </w:r>
          </w:p>
          <w:p w:rsidR="000C5214" w:rsidRPr="000773D4" w:rsidRDefault="000C5214" w:rsidP="00D710C1">
            <w:pPr>
              <w:numPr>
                <w:ilvl w:val="0"/>
                <w:numId w:val="8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натюрморт из геометрических фигур;</w:t>
            </w:r>
          </w:p>
          <w:p w:rsidR="000C5214" w:rsidRPr="000773D4" w:rsidRDefault="000C5214" w:rsidP="00D710C1">
            <w:pPr>
              <w:numPr>
                <w:ilvl w:val="0"/>
                <w:numId w:val="8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натюрморт тематический на фоне драпировок со складками</w:t>
            </w:r>
          </w:p>
        </w:tc>
        <w:tc>
          <w:tcPr>
            <w:tcW w:w="2126" w:type="dxa"/>
          </w:tcPr>
          <w:p w:rsidR="000C5214" w:rsidRPr="000773D4" w:rsidRDefault="000C5214" w:rsidP="007A23BB">
            <w:r w:rsidRPr="000773D4">
              <w:rPr>
                <w:sz w:val="22"/>
              </w:rPr>
              <w:t>Повышение результатов исполнения</w:t>
            </w:r>
          </w:p>
        </w:tc>
      </w:tr>
      <w:tr w:rsidR="000C5214" w:rsidRPr="000773D4" w:rsidTr="00F24B41">
        <w:tc>
          <w:tcPr>
            <w:tcW w:w="567" w:type="dxa"/>
          </w:tcPr>
          <w:p w:rsidR="000C5214" w:rsidRPr="000773D4" w:rsidRDefault="000C5214" w:rsidP="00D710C1">
            <w:pPr>
              <w:jc w:val="center"/>
              <w:rPr>
                <w:b/>
              </w:rPr>
            </w:pPr>
            <w:r w:rsidRPr="000773D4">
              <w:rPr>
                <w:b/>
                <w:sz w:val="22"/>
              </w:rPr>
              <w:t>8</w:t>
            </w:r>
          </w:p>
        </w:tc>
        <w:tc>
          <w:tcPr>
            <w:tcW w:w="2268" w:type="dxa"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Подборка учебных работ и лучших образцов из фонда студии</w:t>
            </w:r>
          </w:p>
        </w:tc>
        <w:tc>
          <w:tcPr>
            <w:tcW w:w="2977" w:type="dxa"/>
          </w:tcPr>
          <w:p w:rsidR="000C5214" w:rsidRPr="000773D4" w:rsidRDefault="000C5214" w:rsidP="007A23BB">
            <w:r w:rsidRPr="000773D4">
              <w:rPr>
                <w:sz w:val="22"/>
              </w:rPr>
              <w:t>Новогодние игрушки, сувенирные открытки, маски, выполненные в технике бумажной пластики</w:t>
            </w:r>
          </w:p>
        </w:tc>
        <w:tc>
          <w:tcPr>
            <w:tcW w:w="2977" w:type="dxa"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Конструирование из бумаги:</w:t>
            </w:r>
          </w:p>
          <w:p w:rsidR="000C5214" w:rsidRPr="000773D4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бумажные «</w:t>
            </w:r>
            <w:proofErr w:type="spellStart"/>
            <w:r w:rsidRPr="000773D4">
              <w:rPr>
                <w:sz w:val="22"/>
              </w:rPr>
              <w:t>вырезанки</w:t>
            </w:r>
            <w:proofErr w:type="spellEnd"/>
            <w:r w:rsidRPr="000773D4">
              <w:rPr>
                <w:sz w:val="22"/>
              </w:rPr>
              <w:t>»;</w:t>
            </w:r>
          </w:p>
          <w:p w:rsidR="000C5214" w:rsidRPr="000773D4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объемная аппликация;</w:t>
            </w:r>
          </w:p>
          <w:p w:rsidR="000C5214" w:rsidRPr="000773D4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сувенирные открытки;</w:t>
            </w:r>
          </w:p>
          <w:p w:rsidR="000C5214" w:rsidRPr="000773D4" w:rsidRDefault="000C521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карнавальные маски</w:t>
            </w:r>
          </w:p>
          <w:p w:rsidR="000773D4" w:rsidRPr="000773D4" w:rsidRDefault="000773D4" w:rsidP="00D710C1">
            <w:pPr>
              <w:numPr>
                <w:ilvl w:val="0"/>
                <w:numId w:val="9"/>
              </w:numPr>
              <w:tabs>
                <w:tab w:val="clear" w:pos="720"/>
              </w:tabs>
              <w:ind w:left="389"/>
            </w:pPr>
          </w:p>
        </w:tc>
        <w:tc>
          <w:tcPr>
            <w:tcW w:w="2126" w:type="dxa"/>
          </w:tcPr>
          <w:p w:rsidR="000C5214" w:rsidRPr="000773D4" w:rsidRDefault="000C5214" w:rsidP="007A23BB">
            <w:r w:rsidRPr="000773D4">
              <w:rPr>
                <w:sz w:val="22"/>
              </w:rPr>
              <w:t>Визуальная форма объяснения  материала</w:t>
            </w:r>
          </w:p>
        </w:tc>
      </w:tr>
      <w:tr w:rsidR="000C5214" w:rsidRPr="000773D4" w:rsidTr="00F24B41">
        <w:tc>
          <w:tcPr>
            <w:tcW w:w="567" w:type="dxa"/>
          </w:tcPr>
          <w:p w:rsidR="000C5214" w:rsidRPr="000773D4" w:rsidRDefault="000C5214" w:rsidP="00D710C1">
            <w:pPr>
              <w:jc w:val="center"/>
              <w:rPr>
                <w:b/>
              </w:rPr>
            </w:pPr>
            <w:r w:rsidRPr="000773D4">
              <w:rPr>
                <w:b/>
                <w:sz w:val="22"/>
              </w:rPr>
              <w:t>9</w:t>
            </w:r>
          </w:p>
        </w:tc>
        <w:tc>
          <w:tcPr>
            <w:tcW w:w="2268" w:type="dxa"/>
          </w:tcPr>
          <w:p w:rsidR="000C5214" w:rsidRPr="000773D4" w:rsidRDefault="000C5214" w:rsidP="007A23BB">
            <w:r w:rsidRPr="000773D4">
              <w:rPr>
                <w:sz w:val="22"/>
              </w:rPr>
              <w:t>Наглядные пособия</w:t>
            </w:r>
          </w:p>
          <w:p w:rsidR="000C5214" w:rsidRPr="000773D4" w:rsidRDefault="000C5214" w:rsidP="00D710C1">
            <w:pPr>
              <w:jc w:val="center"/>
            </w:pPr>
          </w:p>
          <w:p w:rsidR="000C5214" w:rsidRPr="000773D4" w:rsidRDefault="000C5214" w:rsidP="007A23BB">
            <w:r w:rsidRPr="000773D4">
              <w:rPr>
                <w:sz w:val="22"/>
              </w:rPr>
              <w:t>Выставочные работы из фонда студии</w:t>
            </w:r>
          </w:p>
        </w:tc>
        <w:tc>
          <w:tcPr>
            <w:tcW w:w="2977" w:type="dxa"/>
          </w:tcPr>
          <w:p w:rsidR="000C5214" w:rsidRPr="000773D4" w:rsidRDefault="000C5214" w:rsidP="007A23BB">
            <w:r w:rsidRPr="000773D4">
              <w:rPr>
                <w:sz w:val="22"/>
              </w:rPr>
              <w:t>«Пропорции  головы человека»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«Использование различных техник в работе над портретом»</w:t>
            </w:r>
          </w:p>
        </w:tc>
        <w:tc>
          <w:tcPr>
            <w:tcW w:w="2977" w:type="dxa"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Изображение человека:</w:t>
            </w:r>
          </w:p>
          <w:p w:rsidR="000C5214" w:rsidRPr="000773D4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портрет мамы;</w:t>
            </w:r>
          </w:p>
          <w:p w:rsidR="000C5214" w:rsidRPr="000773D4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автопортрет с другом;</w:t>
            </w:r>
          </w:p>
          <w:p w:rsidR="000C5214" w:rsidRPr="000773D4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спортивные игры;</w:t>
            </w:r>
          </w:p>
          <w:p w:rsidR="000C5214" w:rsidRPr="000773D4" w:rsidRDefault="000C5214" w:rsidP="00D710C1">
            <w:pPr>
              <w:numPr>
                <w:ilvl w:val="0"/>
                <w:numId w:val="10"/>
              </w:numPr>
              <w:tabs>
                <w:tab w:val="clear" w:pos="720"/>
              </w:tabs>
              <w:ind w:left="389"/>
            </w:pPr>
            <w:r w:rsidRPr="000773D4">
              <w:rPr>
                <w:sz w:val="22"/>
              </w:rPr>
              <w:t>веселый и грустный клоун</w:t>
            </w:r>
          </w:p>
        </w:tc>
        <w:tc>
          <w:tcPr>
            <w:tcW w:w="2126" w:type="dxa"/>
          </w:tcPr>
          <w:p w:rsidR="000C5214" w:rsidRPr="000773D4" w:rsidRDefault="000C5214" w:rsidP="007A23BB">
            <w:r w:rsidRPr="000773D4">
              <w:rPr>
                <w:sz w:val="22"/>
              </w:rPr>
              <w:t>Помощь в объяснении задания</w:t>
            </w:r>
          </w:p>
        </w:tc>
      </w:tr>
      <w:tr w:rsidR="000C5214" w:rsidRPr="000773D4" w:rsidTr="00F24B41">
        <w:tc>
          <w:tcPr>
            <w:tcW w:w="567" w:type="dxa"/>
          </w:tcPr>
          <w:p w:rsidR="000C5214" w:rsidRPr="000773D4" w:rsidRDefault="000C5214" w:rsidP="00D710C1">
            <w:pPr>
              <w:jc w:val="center"/>
              <w:rPr>
                <w:b/>
              </w:rPr>
            </w:pPr>
            <w:r w:rsidRPr="000773D4">
              <w:rPr>
                <w:b/>
                <w:sz w:val="22"/>
              </w:rPr>
              <w:t>10</w:t>
            </w:r>
          </w:p>
        </w:tc>
        <w:tc>
          <w:tcPr>
            <w:tcW w:w="2268" w:type="dxa"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Наглядное пособие</w:t>
            </w:r>
          </w:p>
          <w:p w:rsidR="000C5214" w:rsidRPr="000773D4" w:rsidRDefault="000C5214" w:rsidP="00D710C1">
            <w:pPr>
              <w:jc w:val="center"/>
            </w:pPr>
          </w:p>
          <w:p w:rsidR="000C5214" w:rsidRPr="000773D4" w:rsidRDefault="000C5214" w:rsidP="007A23BB">
            <w:r w:rsidRPr="000773D4">
              <w:rPr>
                <w:sz w:val="22"/>
              </w:rPr>
              <w:t>Лучшие пленэрные работы из фонда</w:t>
            </w:r>
          </w:p>
        </w:tc>
        <w:tc>
          <w:tcPr>
            <w:tcW w:w="2977" w:type="dxa"/>
          </w:tcPr>
          <w:p w:rsidR="000C5214" w:rsidRPr="000773D4" w:rsidRDefault="000C5214" w:rsidP="007A23BB">
            <w:r w:rsidRPr="000773D4">
              <w:rPr>
                <w:sz w:val="22"/>
              </w:rPr>
              <w:t>«Линейная и воздушная перспектива»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«Различные формы деревьев»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«Образ дерева»</w:t>
            </w:r>
          </w:p>
        </w:tc>
        <w:tc>
          <w:tcPr>
            <w:tcW w:w="2977" w:type="dxa"/>
          </w:tcPr>
          <w:p w:rsidR="000C5214" w:rsidRPr="000773D4" w:rsidRDefault="000C5214" w:rsidP="00D710C1">
            <w:pPr>
              <w:jc w:val="center"/>
            </w:pPr>
            <w:r w:rsidRPr="000773D4">
              <w:rPr>
                <w:sz w:val="22"/>
              </w:rPr>
              <w:t>Пейзаж:</w:t>
            </w:r>
          </w:p>
          <w:p w:rsidR="000C5214" w:rsidRPr="000773D4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0773D4">
              <w:rPr>
                <w:sz w:val="22"/>
              </w:rPr>
              <w:t>этюды деревьев с натуры;</w:t>
            </w:r>
          </w:p>
          <w:p w:rsidR="000C5214" w:rsidRPr="000773D4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0773D4">
              <w:rPr>
                <w:sz w:val="22"/>
              </w:rPr>
              <w:t>зарисовки природных мотивов;</w:t>
            </w:r>
          </w:p>
          <w:p w:rsidR="000C5214" w:rsidRPr="000773D4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0773D4">
              <w:rPr>
                <w:sz w:val="22"/>
              </w:rPr>
              <w:t>живописные этюды неба на состояние;</w:t>
            </w:r>
          </w:p>
          <w:p w:rsidR="000C5214" w:rsidRPr="000773D4" w:rsidRDefault="000C5214" w:rsidP="00D710C1">
            <w:pPr>
              <w:numPr>
                <w:ilvl w:val="0"/>
                <w:numId w:val="11"/>
              </w:numPr>
              <w:tabs>
                <w:tab w:val="clear" w:pos="720"/>
              </w:tabs>
              <w:ind w:left="352"/>
            </w:pPr>
            <w:r w:rsidRPr="000773D4">
              <w:rPr>
                <w:sz w:val="22"/>
              </w:rPr>
              <w:t>тематический пейзаж (осень, зима, весна, лето)</w:t>
            </w:r>
          </w:p>
        </w:tc>
        <w:tc>
          <w:tcPr>
            <w:tcW w:w="2126" w:type="dxa"/>
          </w:tcPr>
          <w:p w:rsidR="000C5214" w:rsidRPr="000773D4" w:rsidRDefault="000C5214" w:rsidP="007A23BB">
            <w:r w:rsidRPr="000773D4">
              <w:rPr>
                <w:sz w:val="22"/>
              </w:rPr>
              <w:t>Повышение результатов исполнения</w:t>
            </w:r>
          </w:p>
          <w:p w:rsidR="000C5214" w:rsidRPr="000773D4" w:rsidRDefault="000C5214" w:rsidP="007A23BB"/>
          <w:p w:rsidR="000C5214" w:rsidRPr="000773D4" w:rsidRDefault="000C5214" w:rsidP="007A23BB">
            <w:r w:rsidRPr="000773D4">
              <w:rPr>
                <w:sz w:val="22"/>
              </w:rPr>
              <w:t>Примерная форма для подражания</w:t>
            </w:r>
          </w:p>
        </w:tc>
      </w:tr>
    </w:tbl>
    <w:p w:rsidR="000C5214" w:rsidRPr="000773D4" w:rsidRDefault="000C5214" w:rsidP="00D710C1">
      <w:pPr>
        <w:jc w:val="center"/>
        <w:rPr>
          <w:b/>
          <w:sz w:val="22"/>
        </w:rPr>
      </w:pPr>
    </w:p>
    <w:p w:rsidR="00883426" w:rsidRPr="00883426" w:rsidRDefault="00883426">
      <w:pPr>
        <w:jc w:val="center"/>
        <w:rPr>
          <w:b/>
        </w:rPr>
      </w:pPr>
    </w:p>
    <w:sectPr w:rsidR="00883426" w:rsidRPr="00883426" w:rsidSect="00F24B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28B" w:rsidRDefault="00D1328B" w:rsidP="00250CA4">
      <w:r>
        <w:separator/>
      </w:r>
    </w:p>
  </w:endnote>
  <w:endnote w:type="continuationSeparator" w:id="0">
    <w:p w:rsidR="00D1328B" w:rsidRDefault="00D1328B" w:rsidP="0025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28B" w:rsidRDefault="00D1328B" w:rsidP="00250CA4">
      <w:r>
        <w:separator/>
      </w:r>
    </w:p>
  </w:footnote>
  <w:footnote w:type="continuationSeparator" w:id="0">
    <w:p w:rsidR="00D1328B" w:rsidRDefault="00D1328B" w:rsidP="00250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145C"/>
    <w:multiLevelType w:val="hybridMultilevel"/>
    <w:tmpl w:val="5E0C5CEE"/>
    <w:lvl w:ilvl="0" w:tplc="04190001">
      <w:start w:val="1"/>
      <w:numFmt w:val="bullet"/>
      <w:lvlText w:val=""/>
      <w:lvlJc w:val="left"/>
      <w:pPr>
        <w:tabs>
          <w:tab w:val="num" w:pos="500"/>
        </w:tabs>
        <w:ind w:left="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AC215A"/>
    <w:multiLevelType w:val="hybridMultilevel"/>
    <w:tmpl w:val="6444F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A432DA"/>
    <w:multiLevelType w:val="hybridMultilevel"/>
    <w:tmpl w:val="4A86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0938A6"/>
    <w:multiLevelType w:val="multilevel"/>
    <w:tmpl w:val="7EBEE052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>
    <w:nsid w:val="218F27ED"/>
    <w:multiLevelType w:val="hybridMultilevel"/>
    <w:tmpl w:val="ACE69382"/>
    <w:lvl w:ilvl="0" w:tplc="DD908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0C569C"/>
    <w:multiLevelType w:val="hybridMultilevel"/>
    <w:tmpl w:val="D9262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51FD6"/>
    <w:multiLevelType w:val="hybridMultilevel"/>
    <w:tmpl w:val="14927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A65C6A"/>
    <w:multiLevelType w:val="hybridMultilevel"/>
    <w:tmpl w:val="29A4F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247055"/>
    <w:multiLevelType w:val="hybridMultilevel"/>
    <w:tmpl w:val="899A4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AC365E"/>
    <w:multiLevelType w:val="multilevel"/>
    <w:tmpl w:val="C2F83B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A3C8A"/>
    <w:multiLevelType w:val="hybridMultilevel"/>
    <w:tmpl w:val="625E0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F00A73"/>
    <w:multiLevelType w:val="multilevel"/>
    <w:tmpl w:val="2D58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A868CF"/>
    <w:multiLevelType w:val="hybridMultilevel"/>
    <w:tmpl w:val="41420B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42065E"/>
    <w:multiLevelType w:val="hybridMultilevel"/>
    <w:tmpl w:val="C39E3E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A637B8"/>
    <w:multiLevelType w:val="hybridMultilevel"/>
    <w:tmpl w:val="88FA6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49162D4"/>
    <w:multiLevelType w:val="hybridMultilevel"/>
    <w:tmpl w:val="6548FB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3275DC"/>
    <w:multiLevelType w:val="hybridMultilevel"/>
    <w:tmpl w:val="9222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1520E0"/>
    <w:multiLevelType w:val="hybridMultilevel"/>
    <w:tmpl w:val="50C04860"/>
    <w:lvl w:ilvl="0" w:tplc="529A33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1922B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C260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23631F"/>
    <w:multiLevelType w:val="hybridMultilevel"/>
    <w:tmpl w:val="AF246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5"/>
  </w:num>
  <w:num w:numId="5">
    <w:abstractNumId w:val="6"/>
  </w:num>
  <w:num w:numId="6">
    <w:abstractNumId w:val="2"/>
  </w:num>
  <w:num w:numId="7">
    <w:abstractNumId w:val="13"/>
  </w:num>
  <w:num w:numId="8">
    <w:abstractNumId w:val="8"/>
  </w:num>
  <w:num w:numId="9">
    <w:abstractNumId w:val="16"/>
  </w:num>
  <w:num w:numId="10">
    <w:abstractNumId w:val="18"/>
  </w:num>
  <w:num w:numId="11">
    <w:abstractNumId w:val="7"/>
  </w:num>
  <w:num w:numId="12">
    <w:abstractNumId w:val="17"/>
  </w:num>
  <w:num w:numId="13">
    <w:abstractNumId w:val="1"/>
  </w:num>
  <w:num w:numId="14">
    <w:abstractNumId w:val="10"/>
  </w:num>
  <w:num w:numId="15">
    <w:abstractNumId w:val="14"/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7932"/>
    <w:rsid w:val="00003BCF"/>
    <w:rsid w:val="00030525"/>
    <w:rsid w:val="000442C5"/>
    <w:rsid w:val="000715F5"/>
    <w:rsid w:val="000773D4"/>
    <w:rsid w:val="00084CC5"/>
    <w:rsid w:val="0009015F"/>
    <w:rsid w:val="00090D50"/>
    <w:rsid w:val="000C5214"/>
    <w:rsid w:val="000D1F7B"/>
    <w:rsid w:val="000E120B"/>
    <w:rsid w:val="000E7798"/>
    <w:rsid w:val="000F7333"/>
    <w:rsid w:val="001076F2"/>
    <w:rsid w:val="001110E9"/>
    <w:rsid w:val="0014790C"/>
    <w:rsid w:val="0015685D"/>
    <w:rsid w:val="001875C8"/>
    <w:rsid w:val="0019403E"/>
    <w:rsid w:val="001A4119"/>
    <w:rsid w:val="001B0129"/>
    <w:rsid w:val="001B29B5"/>
    <w:rsid w:val="001B4CB1"/>
    <w:rsid w:val="001D2BA0"/>
    <w:rsid w:val="001D306F"/>
    <w:rsid w:val="001F4967"/>
    <w:rsid w:val="00200974"/>
    <w:rsid w:val="00202E1E"/>
    <w:rsid w:val="00207061"/>
    <w:rsid w:val="002116EF"/>
    <w:rsid w:val="00231237"/>
    <w:rsid w:val="00242361"/>
    <w:rsid w:val="00250CA4"/>
    <w:rsid w:val="00250D87"/>
    <w:rsid w:val="00257B5E"/>
    <w:rsid w:val="00257D20"/>
    <w:rsid w:val="002965B8"/>
    <w:rsid w:val="002B686B"/>
    <w:rsid w:val="002C39D5"/>
    <w:rsid w:val="003214EF"/>
    <w:rsid w:val="00332A08"/>
    <w:rsid w:val="00333F4A"/>
    <w:rsid w:val="00334321"/>
    <w:rsid w:val="003707BC"/>
    <w:rsid w:val="00370D92"/>
    <w:rsid w:val="00393D5D"/>
    <w:rsid w:val="003F0C95"/>
    <w:rsid w:val="0040318F"/>
    <w:rsid w:val="004135D0"/>
    <w:rsid w:val="00431707"/>
    <w:rsid w:val="00451026"/>
    <w:rsid w:val="00460166"/>
    <w:rsid w:val="00470A4A"/>
    <w:rsid w:val="00482CEB"/>
    <w:rsid w:val="004A4B60"/>
    <w:rsid w:val="004A58AC"/>
    <w:rsid w:val="004B27B9"/>
    <w:rsid w:val="004B5A3E"/>
    <w:rsid w:val="004D1C6A"/>
    <w:rsid w:val="004D2CA1"/>
    <w:rsid w:val="004F0453"/>
    <w:rsid w:val="004F4813"/>
    <w:rsid w:val="004F77AC"/>
    <w:rsid w:val="00513326"/>
    <w:rsid w:val="0054581E"/>
    <w:rsid w:val="0055632E"/>
    <w:rsid w:val="005636CE"/>
    <w:rsid w:val="00574B5E"/>
    <w:rsid w:val="00583B1F"/>
    <w:rsid w:val="00584F06"/>
    <w:rsid w:val="00597A0C"/>
    <w:rsid w:val="005B5D0F"/>
    <w:rsid w:val="005C75FC"/>
    <w:rsid w:val="005F3DE1"/>
    <w:rsid w:val="006514D1"/>
    <w:rsid w:val="00687DDC"/>
    <w:rsid w:val="006A477F"/>
    <w:rsid w:val="006B4353"/>
    <w:rsid w:val="006B5BDE"/>
    <w:rsid w:val="006C4065"/>
    <w:rsid w:val="006E41BD"/>
    <w:rsid w:val="006F5090"/>
    <w:rsid w:val="00702AE7"/>
    <w:rsid w:val="007354EA"/>
    <w:rsid w:val="00736C4D"/>
    <w:rsid w:val="00747A80"/>
    <w:rsid w:val="00770CA3"/>
    <w:rsid w:val="007A23BB"/>
    <w:rsid w:val="00817DB7"/>
    <w:rsid w:val="00827932"/>
    <w:rsid w:val="008502DE"/>
    <w:rsid w:val="00856C0A"/>
    <w:rsid w:val="00871D10"/>
    <w:rsid w:val="008751C5"/>
    <w:rsid w:val="00883426"/>
    <w:rsid w:val="0089047B"/>
    <w:rsid w:val="00896280"/>
    <w:rsid w:val="008B673E"/>
    <w:rsid w:val="008D3260"/>
    <w:rsid w:val="008E1884"/>
    <w:rsid w:val="00953D4D"/>
    <w:rsid w:val="009B379B"/>
    <w:rsid w:val="009B597A"/>
    <w:rsid w:val="009B6C1C"/>
    <w:rsid w:val="009D1146"/>
    <w:rsid w:val="009D49E9"/>
    <w:rsid w:val="009F138D"/>
    <w:rsid w:val="009F16B6"/>
    <w:rsid w:val="009F7FBC"/>
    <w:rsid w:val="00A067DA"/>
    <w:rsid w:val="00A422C4"/>
    <w:rsid w:val="00A44E42"/>
    <w:rsid w:val="00A47912"/>
    <w:rsid w:val="00A80251"/>
    <w:rsid w:val="00AD002C"/>
    <w:rsid w:val="00AF207D"/>
    <w:rsid w:val="00B34BFB"/>
    <w:rsid w:val="00B62AA6"/>
    <w:rsid w:val="00B708CB"/>
    <w:rsid w:val="00C069DC"/>
    <w:rsid w:val="00C4549E"/>
    <w:rsid w:val="00C86C73"/>
    <w:rsid w:val="00CA2247"/>
    <w:rsid w:val="00CA3A8E"/>
    <w:rsid w:val="00CA3E01"/>
    <w:rsid w:val="00CA7184"/>
    <w:rsid w:val="00CD11BF"/>
    <w:rsid w:val="00D1328B"/>
    <w:rsid w:val="00D710C1"/>
    <w:rsid w:val="00D76680"/>
    <w:rsid w:val="00DD1E31"/>
    <w:rsid w:val="00DF2C83"/>
    <w:rsid w:val="00E01912"/>
    <w:rsid w:val="00E15FDB"/>
    <w:rsid w:val="00E26DD2"/>
    <w:rsid w:val="00E66BA5"/>
    <w:rsid w:val="00EC652C"/>
    <w:rsid w:val="00F03DCD"/>
    <w:rsid w:val="00F24B41"/>
    <w:rsid w:val="00F32DFB"/>
    <w:rsid w:val="00F44AB9"/>
    <w:rsid w:val="00F613AF"/>
    <w:rsid w:val="00F77F54"/>
    <w:rsid w:val="00F82035"/>
    <w:rsid w:val="00F86134"/>
    <w:rsid w:val="00FB676B"/>
    <w:rsid w:val="00FB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250CA4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semiHidden/>
    <w:rsid w:val="00250C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250C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50C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ndnote reference"/>
    <w:uiPriority w:val="99"/>
    <w:semiHidden/>
    <w:unhideWhenUsed/>
    <w:rsid w:val="00250CA4"/>
    <w:rPr>
      <w:vertAlign w:val="superscript"/>
    </w:rPr>
  </w:style>
  <w:style w:type="paragraph" w:customStyle="1" w:styleId="Default">
    <w:name w:val="Default"/>
    <w:rsid w:val="009B37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26">
    <w:name w:val="c26"/>
    <w:basedOn w:val="a"/>
    <w:rsid w:val="008D3260"/>
    <w:pPr>
      <w:spacing w:before="100" w:beforeAutospacing="1" w:after="100" w:afterAutospacing="1"/>
    </w:pPr>
  </w:style>
  <w:style w:type="character" w:customStyle="1" w:styleId="c14">
    <w:name w:val="c14"/>
    <w:basedOn w:val="a0"/>
    <w:rsid w:val="008D3260"/>
  </w:style>
  <w:style w:type="paragraph" w:customStyle="1" w:styleId="c40">
    <w:name w:val="c40"/>
    <w:basedOn w:val="a"/>
    <w:rsid w:val="008D3260"/>
    <w:pPr>
      <w:spacing w:before="100" w:beforeAutospacing="1" w:after="100" w:afterAutospacing="1"/>
    </w:pPr>
  </w:style>
  <w:style w:type="paragraph" w:customStyle="1" w:styleId="c54">
    <w:name w:val="c54"/>
    <w:basedOn w:val="a"/>
    <w:rsid w:val="008D3260"/>
    <w:pPr>
      <w:spacing w:before="100" w:beforeAutospacing="1" w:after="100" w:afterAutospacing="1"/>
    </w:pPr>
  </w:style>
  <w:style w:type="character" w:customStyle="1" w:styleId="c38">
    <w:name w:val="c38"/>
    <w:basedOn w:val="a0"/>
    <w:rsid w:val="008D3260"/>
  </w:style>
  <w:style w:type="character" w:styleId="a8">
    <w:name w:val="Hyperlink"/>
    <w:basedOn w:val="a0"/>
    <w:uiPriority w:val="99"/>
    <w:semiHidden/>
    <w:unhideWhenUsed/>
    <w:rsid w:val="008D3260"/>
    <w:rPr>
      <w:color w:val="0000FF"/>
      <w:u w:val="single"/>
    </w:rPr>
  </w:style>
  <w:style w:type="paragraph" w:styleId="a9">
    <w:name w:val="Body Text"/>
    <w:basedOn w:val="a"/>
    <w:link w:val="aa"/>
    <w:unhideWhenUsed/>
    <w:rsid w:val="002965B8"/>
    <w:pPr>
      <w:spacing w:after="120"/>
    </w:pPr>
  </w:style>
  <w:style w:type="character" w:customStyle="1" w:styleId="aa">
    <w:name w:val="Основной текст Знак"/>
    <w:basedOn w:val="a0"/>
    <w:link w:val="a9"/>
    <w:rsid w:val="00296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965B8"/>
    <w:pPr>
      <w:ind w:left="720"/>
      <w:contextualSpacing/>
    </w:pPr>
    <w:rPr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003BC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03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003BC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03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70D9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70D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02F34-7788-43EB-A7FA-2496C095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21</Pages>
  <Words>6818</Words>
  <Characters>38863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arbat</cp:lastModifiedBy>
  <cp:revision>74</cp:revision>
  <cp:lastPrinted>2020-03-03T05:36:00Z</cp:lastPrinted>
  <dcterms:created xsi:type="dcterms:W3CDTF">2020-01-16T06:36:00Z</dcterms:created>
  <dcterms:modified xsi:type="dcterms:W3CDTF">2022-09-13T12:19:00Z</dcterms:modified>
</cp:coreProperties>
</file>